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AF6B" w14:textId="77777777" w:rsidR="006A096A" w:rsidRDefault="006A096A" w:rsidP="00691366">
      <w:pPr>
        <w:tabs>
          <w:tab w:val="left" w:pos="7740"/>
        </w:tabs>
        <w:rPr>
          <w:rFonts w:ascii="Calibri" w:hAnsi="Calibri" w:cs="Calibri"/>
        </w:rPr>
      </w:pPr>
    </w:p>
    <w:p w14:paraId="404D5B9E" w14:textId="50F5BB16" w:rsidR="00D851EB" w:rsidRPr="005C322C" w:rsidRDefault="00EB1D5B" w:rsidP="00D851EB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Cs/>
        </w:rPr>
        <w:t xml:space="preserve">Załącznik Nr </w:t>
      </w:r>
      <w:r w:rsidR="00D851EB">
        <w:rPr>
          <w:rFonts w:ascii="Calibri" w:hAnsi="Calibri" w:cs="Calibri"/>
          <w:bCs/>
        </w:rPr>
        <w:t>4</w:t>
      </w:r>
      <w:r>
        <w:rPr>
          <w:rFonts w:ascii="Calibri" w:hAnsi="Calibri" w:cs="Calibri"/>
          <w:bCs/>
        </w:rPr>
        <w:t xml:space="preserve"> do </w:t>
      </w:r>
      <w:r>
        <w:rPr>
          <w:rFonts w:ascii="Calibri" w:hAnsi="Calibri" w:cs="Calibri"/>
          <w:bCs/>
          <w:color w:val="000000"/>
        </w:rPr>
        <w:t xml:space="preserve">Szacowania wartości na </w:t>
      </w:r>
      <w:r w:rsidR="005829B1">
        <w:rPr>
          <w:rFonts w:ascii="Calibri" w:hAnsi="Calibri" w:cs="Calibri"/>
          <w:bCs/>
          <w:color w:val="000000"/>
        </w:rPr>
        <w:t xml:space="preserve">ekspertów ds. </w:t>
      </w:r>
      <w:r w:rsidR="005829B1" w:rsidRPr="005C322C">
        <w:rPr>
          <w:rFonts w:ascii="Calibri" w:hAnsi="Calibri" w:cs="Calibri"/>
          <w:bCs/>
          <w:color w:val="000000"/>
          <w:lang w:val="en-US"/>
        </w:rPr>
        <w:t>Machine Learningu</w:t>
      </w:r>
      <w:r w:rsidR="00D851EB" w:rsidRPr="005C322C">
        <w:rPr>
          <w:rFonts w:ascii="Calibri" w:hAnsi="Calibri" w:cs="Calibri"/>
          <w:bCs/>
          <w:color w:val="000000"/>
          <w:lang w:val="en-US"/>
        </w:rPr>
        <w:t xml:space="preserve"> </w:t>
      </w:r>
      <w:r w:rsidR="00D851EB" w:rsidRPr="009805DA">
        <w:rPr>
          <w:rFonts w:ascii="Calibri" w:hAnsi="Calibri" w:cs="Calibri"/>
          <w:b/>
          <w:color w:val="000000"/>
          <w:lang w:val="en-US"/>
        </w:rPr>
        <w:t>(Computer Vision Scientist)</w:t>
      </w:r>
    </w:p>
    <w:p w14:paraId="1EB049F4" w14:textId="72C09AE1" w:rsidR="00DF53C1" w:rsidRPr="005C322C" w:rsidRDefault="00DF53C1" w:rsidP="00096042">
      <w:pPr>
        <w:overflowPunct w:val="0"/>
        <w:spacing w:line="288" w:lineRule="auto"/>
        <w:jc w:val="right"/>
        <w:rPr>
          <w:rFonts w:ascii="Calibri" w:hAnsi="Calibri" w:cs="Calibri"/>
          <w:bCs/>
          <w:color w:val="000000"/>
          <w:lang w:val="en-US"/>
        </w:rPr>
      </w:pPr>
    </w:p>
    <w:p w14:paraId="4669B24F" w14:textId="4B7AC3D8" w:rsidR="00096042" w:rsidRPr="005C322C" w:rsidRDefault="00096042" w:rsidP="00096042">
      <w:pPr>
        <w:spacing w:line="288" w:lineRule="auto"/>
        <w:rPr>
          <w:rFonts w:ascii="Calibri" w:hAnsi="Calibri" w:cs="Calibri"/>
          <w:lang w:val="en-US"/>
        </w:rPr>
      </w:pPr>
    </w:p>
    <w:p w14:paraId="3FB80498" w14:textId="45BAD931" w:rsidR="00096042" w:rsidRDefault="00096042" w:rsidP="00096042">
      <w:pPr>
        <w:spacing w:line="288" w:lineRule="auto"/>
        <w:jc w:val="both"/>
        <w:rPr>
          <w:rFonts w:ascii="Calibri" w:hAnsi="Calibri" w:cs="Calibri"/>
          <w:i/>
          <w:iCs/>
          <w:lang w:val="en-US"/>
        </w:rPr>
      </w:pPr>
      <w:r>
        <w:rPr>
          <w:rFonts w:ascii="Calibri" w:hAnsi="Calibri" w:cs="Calibri"/>
        </w:rPr>
        <w:t>Szacowanie wartości zamówienia dotyczy działań realizowanych przez Pentacomp Systemy Informatyczne w</w:t>
      </w:r>
      <w:r w:rsidR="007D7C5C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ramach Projektu nr 2022/ABM/02/00004 pn. </w:t>
      </w:r>
      <w:r>
        <w:rPr>
          <w:rFonts w:ascii="Calibri" w:hAnsi="Calibri" w:cs="Calibri"/>
          <w:i/>
          <w:iCs/>
          <w:lang w:val="en-US"/>
        </w:rPr>
        <w:t>„Development of an IT system based on artificial intelligence algorithms supporting the diagnosis of hip dysplasia in infants and the process of choosing the optimal therapeutic path”.</w:t>
      </w:r>
    </w:p>
    <w:p w14:paraId="793BA0C2" w14:textId="77777777" w:rsidR="00096042" w:rsidRDefault="00096042" w:rsidP="00096042">
      <w:pPr>
        <w:spacing w:line="288" w:lineRule="auto"/>
        <w:jc w:val="both"/>
        <w:rPr>
          <w:rFonts w:ascii="Calibri" w:hAnsi="Calibri" w:cs="Calibri"/>
          <w:caps/>
          <w:lang w:val="en-US"/>
        </w:rPr>
      </w:pPr>
    </w:p>
    <w:p w14:paraId="0570C6A1" w14:textId="14A3587D" w:rsidR="00DF53C1" w:rsidRDefault="00DF53C1" w:rsidP="00DF53C1">
      <w:pPr>
        <w:spacing w:line="288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 xml:space="preserve">formularz </w:t>
      </w:r>
      <w:r w:rsidR="00154354">
        <w:rPr>
          <w:rFonts w:ascii="Calibri" w:hAnsi="Calibri" w:cs="Calibri"/>
          <w:b/>
          <w:bCs/>
          <w:caps/>
        </w:rPr>
        <w:t>Szacowanie wartoś</w:t>
      </w:r>
      <w:r w:rsidR="00594BC5">
        <w:rPr>
          <w:rFonts w:ascii="Calibri" w:hAnsi="Calibri" w:cs="Calibri"/>
          <w:b/>
          <w:bCs/>
          <w:caps/>
        </w:rPr>
        <w:t>C</w:t>
      </w:r>
      <w:r w:rsidR="00154354">
        <w:rPr>
          <w:rFonts w:ascii="Calibri" w:hAnsi="Calibri" w:cs="Calibri"/>
          <w:b/>
          <w:bCs/>
          <w:caps/>
        </w:rPr>
        <w:t>i zamówienia</w:t>
      </w:r>
    </w:p>
    <w:p w14:paraId="5280C1D0" w14:textId="77777777" w:rsidR="00DF53C1" w:rsidRDefault="00DF53C1" w:rsidP="00DF53C1">
      <w:pPr>
        <w:rPr>
          <w:rFonts w:ascii="Calibri" w:hAnsi="Calibri" w:cs="Calibri"/>
          <w:color w:val="000000"/>
        </w:rPr>
      </w:pPr>
    </w:p>
    <w:p w14:paraId="59DC5F06" w14:textId="26D1C034" w:rsidR="00DF53C1" w:rsidRDefault="001E73AB" w:rsidP="00AB030E">
      <w:pPr>
        <w:autoSpaceDE w:val="0"/>
        <w:autoSpaceDN w:val="0"/>
        <w:adjustRightInd w:val="0"/>
        <w:spacing w:after="60"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eastAsia="ar-SA"/>
        </w:rPr>
        <w:t>Odpowiedź</w:t>
      </w:r>
      <w:r w:rsidR="00DF53C1">
        <w:rPr>
          <w:rFonts w:ascii="Calibri" w:hAnsi="Calibri" w:cs="Calibri"/>
          <w:color w:val="000000"/>
          <w:lang w:eastAsia="ar-SA"/>
        </w:rPr>
        <w:t xml:space="preserve"> na </w:t>
      </w:r>
      <w:r w:rsidR="00691366">
        <w:rPr>
          <w:rFonts w:ascii="Calibri" w:hAnsi="Calibri" w:cs="Calibri"/>
          <w:color w:val="000000"/>
          <w:lang w:eastAsia="ar-SA"/>
        </w:rPr>
        <w:t xml:space="preserve">szacowanie wartości </w:t>
      </w:r>
      <w:r w:rsidR="00DF53C1">
        <w:rPr>
          <w:rFonts w:ascii="Calibri" w:hAnsi="Calibri" w:cs="Calibri"/>
          <w:lang w:eastAsia="ar-SA"/>
        </w:rPr>
        <w:t>dotyczące</w:t>
      </w:r>
      <w:r w:rsidR="00B16608">
        <w:rPr>
          <w:rFonts w:ascii="Calibri" w:hAnsi="Calibri" w:cs="Calibri"/>
          <w:lang w:eastAsia="ar-SA"/>
        </w:rPr>
        <w:t>:</w:t>
      </w:r>
      <w:r w:rsidR="00DF53C1">
        <w:rPr>
          <w:rFonts w:ascii="Calibri" w:hAnsi="Calibri" w:cs="Calibri"/>
          <w:lang w:eastAsia="ar-SA"/>
        </w:rPr>
        <w:t xml:space="preserve"> </w:t>
      </w:r>
      <w:r w:rsidR="001A731C">
        <w:rPr>
          <w:rFonts w:ascii="Calibri" w:hAnsi="Calibri" w:cs="Calibri"/>
          <w:lang w:eastAsia="ar-SA"/>
        </w:rPr>
        <w:t>pozyskanie zespołu ekspertów ds. Machine Learningu.</w:t>
      </w:r>
    </w:p>
    <w:p w14:paraId="76365D04" w14:textId="77777777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Dane oferenta</w:t>
      </w:r>
      <w:r>
        <w:rPr>
          <w:rFonts w:ascii="Calibri" w:hAnsi="Calibri" w:cs="Calibri"/>
          <w:color w:val="000000"/>
        </w:rPr>
        <w:t>:</w:t>
      </w:r>
    </w:p>
    <w:p w14:paraId="1E9B5B9D" w14:textId="5C3F6761" w:rsidR="00DF53C1" w:rsidRDefault="005C322C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Imię i Nazwisko/</w:t>
      </w:r>
      <w:r w:rsidR="00DF53C1">
        <w:rPr>
          <w:rFonts w:ascii="Calibri" w:hAnsi="Calibri" w:cs="Calibri"/>
          <w:color w:val="000000"/>
        </w:rPr>
        <w:t>Nazwa: …………………………………………………………………………..</w:t>
      </w:r>
    </w:p>
    <w:p w14:paraId="491664EF" w14:textId="076DE2E9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Adres: ………………………………………………………………</w:t>
      </w:r>
    </w:p>
    <w:p w14:paraId="7B2B08ED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NIP: ……………………………………………………………………………….</w:t>
      </w:r>
    </w:p>
    <w:p w14:paraId="3D025FB6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REGON: …………………………………………………………………………</w:t>
      </w:r>
    </w:p>
    <w:p w14:paraId="1F1EAD73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Osoba uprawniona do kontaktowania się ze Zleceniodawcą:</w:t>
      </w:r>
    </w:p>
    <w:p w14:paraId="76F0D091" w14:textId="77777777" w:rsidR="00DF53C1" w:rsidRDefault="00DF53C1" w:rsidP="00DF53C1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imię i nazwisko: ………………………………………………………………</w:t>
      </w:r>
    </w:p>
    <w:p w14:paraId="0F7E48EF" w14:textId="77777777" w:rsidR="00DF53C1" w:rsidRDefault="00DF53C1" w:rsidP="00DF53C1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telefon: …………………………………………………………………………..</w:t>
      </w:r>
    </w:p>
    <w:p w14:paraId="7D679DF0" w14:textId="19F8FE55" w:rsidR="007134FA" w:rsidRDefault="00DF53C1" w:rsidP="007134FA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e-mail: ………………………………………………………………….</w:t>
      </w:r>
    </w:p>
    <w:p w14:paraId="6138165C" w14:textId="18DCB3B6" w:rsidR="007134FA" w:rsidRDefault="00AB030E" w:rsidP="007134FA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Wykonanie prac zgodnie z zapisami w OPZ. </w:t>
      </w:r>
    </w:p>
    <w:p w14:paraId="65E6FF64" w14:textId="69E09AF5" w:rsidR="00B914B8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68A59DF7" w14:textId="12A1CC70" w:rsidR="00B914B8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942AC2">
        <w:rPr>
          <w:rFonts w:ascii="Calibri" w:hAnsi="Calibri" w:cs="Calibri"/>
        </w:rPr>
        <w:t xml:space="preserve">szacowanie określa wykonanie </w:t>
      </w:r>
      <w:r>
        <w:rPr>
          <w:rFonts w:ascii="Calibri" w:hAnsi="Calibri" w:cs="Calibri"/>
        </w:rPr>
        <w:t>prac zgodn</w:t>
      </w:r>
      <w:r w:rsidR="005F5592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z </w:t>
      </w:r>
      <w:r w:rsidR="005F5592">
        <w:rPr>
          <w:rFonts w:ascii="Calibri" w:hAnsi="Calibri" w:cs="Calibri"/>
        </w:rPr>
        <w:t>zakresem działań wskazanym</w:t>
      </w:r>
      <w:r>
        <w:rPr>
          <w:rFonts w:ascii="Calibri" w:hAnsi="Calibri" w:cs="Calibri"/>
        </w:rPr>
        <w:t xml:space="preserve"> w Opisie </w:t>
      </w:r>
      <w:r w:rsidR="00874F66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rzedmiotu </w:t>
      </w:r>
      <w:r w:rsidR="00874F66">
        <w:rPr>
          <w:rFonts w:ascii="Calibri" w:hAnsi="Calibri" w:cs="Calibri"/>
        </w:rPr>
        <w:t>Z</w:t>
      </w:r>
      <w:r>
        <w:rPr>
          <w:rFonts w:ascii="Calibri" w:hAnsi="Calibri" w:cs="Calibri"/>
        </w:rPr>
        <w:t>amówienia.</w:t>
      </w:r>
    </w:p>
    <w:p w14:paraId="3E1126F7" w14:textId="77777777" w:rsidR="007134FA" w:rsidRDefault="007134FA" w:rsidP="007134FA">
      <w:pPr>
        <w:pStyle w:val="Akapitzlist"/>
        <w:widowControl w:val="0"/>
        <w:autoSpaceDE w:val="0"/>
        <w:spacing w:line="288" w:lineRule="auto"/>
        <w:jc w:val="both"/>
        <w:rPr>
          <w:rFonts w:ascii="Calibri" w:hAnsi="Calibri" w:cs="Calibri"/>
        </w:rPr>
      </w:pPr>
    </w:p>
    <w:p w14:paraId="5540B733" w14:textId="4FCA2BA3" w:rsidR="007134FA" w:rsidRDefault="007134FA" w:rsidP="007134FA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Opis kompetencji:</w:t>
      </w:r>
    </w:p>
    <w:p w14:paraId="1667D30B" w14:textId="77777777" w:rsidR="007134FA" w:rsidRDefault="007134FA" w:rsidP="007134FA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40C19AD6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24F6BB2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70157C60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62D7C9C6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2E430CAE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0157FDA5" w14:textId="27AA6541" w:rsidR="005829B1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874F66">
        <w:rPr>
          <w:rFonts w:ascii="Calibri" w:hAnsi="Calibri" w:cs="Calibri"/>
        </w:rPr>
        <w:t>………</w:t>
      </w:r>
      <w:r w:rsidR="001F4C8B">
        <w:rPr>
          <w:rFonts w:ascii="Calibri" w:hAnsi="Calibri" w:cs="Calibri"/>
        </w:rPr>
        <w:t>………………………</w:t>
      </w:r>
      <w:r w:rsidR="00874F66">
        <w:rPr>
          <w:rFonts w:ascii="Calibri" w:hAnsi="Calibri" w:cs="Calibri"/>
        </w:rPr>
        <w:t xml:space="preserve">….. </w:t>
      </w:r>
      <w:r w:rsidR="00DF2D57">
        <w:rPr>
          <w:rFonts w:ascii="Calibri" w:hAnsi="Calibri" w:cs="Calibri"/>
        </w:rPr>
        <w:t>spełnia</w:t>
      </w:r>
      <w:r w:rsidR="004B0C59">
        <w:rPr>
          <w:rFonts w:ascii="Calibri" w:hAnsi="Calibri" w:cs="Calibri"/>
        </w:rPr>
        <w:t xml:space="preserve"> wymagania</w:t>
      </w:r>
      <w:r w:rsidR="00874F66">
        <w:rPr>
          <w:rFonts w:ascii="Calibri" w:hAnsi="Calibri" w:cs="Calibri"/>
        </w:rPr>
        <w:t xml:space="preserve"> wskazan</w:t>
      </w:r>
      <w:r w:rsidR="00DF2D57">
        <w:rPr>
          <w:rFonts w:ascii="Calibri" w:hAnsi="Calibri" w:cs="Calibri"/>
        </w:rPr>
        <w:t>e</w:t>
      </w:r>
      <w:r w:rsidR="00874F66">
        <w:rPr>
          <w:rFonts w:ascii="Calibri" w:hAnsi="Calibri" w:cs="Calibri"/>
        </w:rPr>
        <w:t xml:space="preserve"> w Opisie Przedmiotu Zamówienia.</w:t>
      </w:r>
    </w:p>
    <w:p w14:paraId="565D6928" w14:textId="5898151F" w:rsidR="0029687C" w:rsidRDefault="0029687C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D6F2E30" w14:textId="51FF333D" w:rsidR="0029687C" w:rsidRDefault="0029687C" w:rsidP="0029687C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Warunki płatności:</w:t>
      </w:r>
    </w:p>
    <w:p w14:paraId="465D879F" w14:textId="0040B12F" w:rsidR="0029687C" w:rsidRDefault="0029687C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4CDA09FA" w14:textId="685D0C96" w:rsidR="0029687C" w:rsidRDefault="0029687C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4B8C071" w14:textId="4EBB82BF" w:rsidR="009E4182" w:rsidRDefault="009E4182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22667FF" w14:textId="77777777" w:rsidR="00DF53C1" w:rsidRDefault="00DF53C1" w:rsidP="00691366">
      <w:pPr>
        <w:widowControl w:val="0"/>
        <w:autoSpaceDE w:val="0"/>
        <w:jc w:val="both"/>
        <w:rPr>
          <w:rFonts w:ascii="Calibri" w:hAnsi="Calibri" w:cs="Calibri"/>
          <w:bCs/>
          <w:color w:val="000000"/>
        </w:rPr>
      </w:pPr>
    </w:p>
    <w:p w14:paraId="26708F1C" w14:textId="058CB232" w:rsidR="00DF53C1" w:rsidRPr="00DB14D2" w:rsidRDefault="00DF53C1" w:rsidP="00DF53C1">
      <w:pPr>
        <w:widowControl w:val="0"/>
        <w:numPr>
          <w:ilvl w:val="0"/>
          <w:numId w:val="10"/>
        </w:numPr>
        <w:autoSpaceDE w:val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>Oferuję wykonanie przedmiotu zamówienia w następującej cenie</w:t>
      </w:r>
      <w:r w:rsidR="00D851EB">
        <w:rPr>
          <w:rFonts w:ascii="Calibri" w:hAnsi="Calibri" w:cs="Calibri"/>
          <w:color w:val="000000"/>
        </w:rPr>
        <w:t>:</w:t>
      </w:r>
    </w:p>
    <w:p w14:paraId="304B82A9" w14:textId="77777777" w:rsidR="005829B1" w:rsidRDefault="005829B1" w:rsidP="00E72C86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5EF7D207" w14:textId="72B49A7E" w:rsidR="005829B1" w:rsidRDefault="005829B1" w:rsidP="005829B1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Computer Vision Scientist </w:t>
      </w:r>
    </w:p>
    <w:p w14:paraId="6441456F" w14:textId="77777777" w:rsidR="005829B1" w:rsidRDefault="005829B1" w:rsidP="005829B1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2976"/>
        <w:gridCol w:w="1985"/>
      </w:tblGrid>
      <w:tr w:rsidR="005F5592" w14:paraId="6DD77FE2" w14:textId="77777777" w:rsidTr="00D83C49">
        <w:trPr>
          <w:trHeight w:val="268"/>
        </w:trPr>
        <w:tc>
          <w:tcPr>
            <w:tcW w:w="1951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16FBE983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93A03A8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  <w:caps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Cena za jedną rbh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</w:tcPr>
          <w:p w14:paraId="21AB1F4C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Słownie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3CDC633A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  <w:caps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Waluta</w:t>
            </w:r>
          </w:p>
        </w:tc>
      </w:tr>
      <w:tr w:rsidR="005F5592" w14:paraId="156E017C" w14:textId="77777777" w:rsidTr="00D83C49">
        <w:trPr>
          <w:trHeight w:val="474"/>
        </w:trPr>
        <w:tc>
          <w:tcPr>
            <w:tcW w:w="19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51FCCE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Wartość netto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5C66D9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7EE2379E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i/>
                <w:lang w:eastAsia="ar-SA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7CAFB8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i/>
                <w:lang w:eastAsia="ar-SA"/>
              </w:rPr>
            </w:pPr>
          </w:p>
        </w:tc>
      </w:tr>
    </w:tbl>
    <w:p w14:paraId="62A6961E" w14:textId="77777777" w:rsidR="005829B1" w:rsidRDefault="005829B1" w:rsidP="005829B1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794DD14E" w14:textId="26B0DA85" w:rsidR="005829B1" w:rsidRDefault="005829B1" w:rsidP="005829B1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lastRenderedPageBreak/>
        <w:t>Rodzaj preferowanej umowy:………………………………………………………</w:t>
      </w:r>
    </w:p>
    <w:p w14:paraId="1C360202" w14:textId="77777777" w:rsidR="005829B1" w:rsidRDefault="005829B1" w:rsidP="00E72C86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23D5179A" w14:textId="67DFA7D6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Oświadczam, że zapoznałem</w:t>
      </w:r>
      <w:r w:rsidR="00064184">
        <w:rPr>
          <w:rFonts w:ascii="Calibri" w:hAnsi="Calibri" w:cs="Calibri"/>
          <w:bCs/>
          <w:color w:val="000000"/>
        </w:rPr>
        <w:t>/am</w:t>
      </w:r>
      <w:r>
        <w:rPr>
          <w:rFonts w:ascii="Calibri" w:hAnsi="Calibri" w:cs="Calibri"/>
          <w:bCs/>
          <w:color w:val="000000"/>
        </w:rPr>
        <w:t xml:space="preserve"> się z opisem przedmiotu zamówienia i nie wnoszę do niego zastrzeżeń.</w:t>
      </w:r>
    </w:p>
    <w:p w14:paraId="40F73E5F" w14:textId="4F4CC9BB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Oferta</w:t>
      </w:r>
      <w:r w:rsidR="00154354">
        <w:rPr>
          <w:rFonts w:ascii="Calibri" w:hAnsi="Calibri" w:cs="Calibri"/>
          <w:bCs/>
          <w:color w:val="000000"/>
        </w:rPr>
        <w:t xml:space="preserve"> szacowania wartości zamówienia</w:t>
      </w:r>
      <w:r>
        <w:rPr>
          <w:rFonts w:ascii="Calibri" w:hAnsi="Calibri" w:cs="Calibri"/>
          <w:bCs/>
          <w:color w:val="000000"/>
        </w:rPr>
        <w:t xml:space="preserve"> jest ważna </w:t>
      </w:r>
      <w:r w:rsidR="007134FA">
        <w:rPr>
          <w:rFonts w:ascii="Calibri" w:hAnsi="Calibri" w:cs="Calibri"/>
          <w:bCs/>
          <w:color w:val="000000"/>
        </w:rPr>
        <w:t>6 miesięcy od</w:t>
      </w:r>
      <w:r>
        <w:rPr>
          <w:rFonts w:ascii="Calibri" w:hAnsi="Calibri" w:cs="Calibri"/>
          <w:bCs/>
          <w:color w:val="000000"/>
        </w:rPr>
        <w:t xml:space="preserve"> dnia jej złożenia</w:t>
      </w:r>
      <w:r w:rsidR="007134FA">
        <w:rPr>
          <w:rFonts w:ascii="Calibri" w:hAnsi="Calibri" w:cs="Calibri"/>
          <w:bCs/>
          <w:color w:val="000000"/>
        </w:rPr>
        <w:t>.</w:t>
      </w:r>
    </w:p>
    <w:p w14:paraId="68208AAA" w14:textId="77777777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color w:val="000000"/>
        </w:rPr>
        <w:t xml:space="preserve">Przyjmuję do wiadomości, że w przypadku poświadczenia przeze mnie nieprawdy, </w:t>
      </w:r>
      <w:r w:rsidR="00154354">
        <w:rPr>
          <w:rFonts w:ascii="Calibri" w:hAnsi="Calibri" w:cs="Calibri"/>
          <w:bCs/>
          <w:color w:val="000000"/>
        </w:rPr>
        <w:t>szacowanie</w:t>
      </w:r>
      <w:r>
        <w:rPr>
          <w:rFonts w:ascii="Calibri" w:hAnsi="Calibri" w:cs="Calibri"/>
          <w:bCs/>
          <w:color w:val="000000"/>
        </w:rPr>
        <w:t xml:space="preserve"> zostanie odrzucon</w:t>
      </w:r>
      <w:r w:rsidR="00154354">
        <w:rPr>
          <w:rFonts w:ascii="Calibri" w:hAnsi="Calibri" w:cs="Calibri"/>
          <w:bCs/>
          <w:color w:val="000000"/>
        </w:rPr>
        <w:t>e</w:t>
      </w:r>
      <w:r>
        <w:rPr>
          <w:rFonts w:ascii="Calibri" w:hAnsi="Calibri" w:cs="Calibri"/>
          <w:bCs/>
          <w:color w:val="000000"/>
        </w:rPr>
        <w:t>.</w:t>
      </w:r>
    </w:p>
    <w:p w14:paraId="437498E3" w14:textId="77777777" w:rsidR="00DF53C1" w:rsidRDefault="00DF53C1" w:rsidP="00DF53C1">
      <w:pPr>
        <w:spacing w:line="276" w:lineRule="auto"/>
        <w:jc w:val="both"/>
        <w:rPr>
          <w:rFonts w:ascii="Calibri" w:hAnsi="Calibri" w:cs="Calibri"/>
          <w:b/>
        </w:rPr>
      </w:pPr>
    </w:p>
    <w:p w14:paraId="6C78F283" w14:textId="77777777" w:rsidR="00C124F2" w:rsidRDefault="00C124F2" w:rsidP="00DF53C1">
      <w:pPr>
        <w:spacing w:line="360" w:lineRule="auto"/>
        <w:rPr>
          <w:rFonts w:ascii="Calibri" w:hAnsi="Calibri" w:cs="Calibri"/>
          <w:caps/>
          <w:u w:val="single"/>
        </w:rPr>
      </w:pPr>
    </w:p>
    <w:p w14:paraId="0E86CC4E" w14:textId="4B8D8ABD" w:rsidR="00DF53C1" w:rsidRDefault="000C0D56" w:rsidP="00DF53C1">
      <w:pPr>
        <w:spacing w:line="360" w:lineRule="auto"/>
        <w:rPr>
          <w:rFonts w:ascii="Calibri" w:hAnsi="Calibri" w:cs="Calibri"/>
          <w:caps/>
          <w:u w:val="single"/>
        </w:rPr>
      </w:pPr>
      <w:r>
        <w:rPr>
          <w:rFonts w:ascii="Calibri" w:hAnsi="Calibri" w:cs="Calibri"/>
          <w:u w:val="single"/>
        </w:rPr>
        <w:t>Załączniki:</w:t>
      </w:r>
    </w:p>
    <w:p w14:paraId="6458837B" w14:textId="77777777" w:rsidR="00DF53C1" w:rsidRDefault="00DF53C1" w:rsidP="00DF53C1">
      <w:pPr>
        <w:numPr>
          <w:ilvl w:val="0"/>
          <w:numId w:val="9"/>
        </w:numPr>
        <w:overflowPunct w:val="0"/>
        <w:spacing w:before="60" w:after="60"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o braku powiązań osobowych i kapitałowych z Zamawiającym.  </w:t>
      </w:r>
    </w:p>
    <w:p w14:paraId="2FA1A7E5" w14:textId="77777777" w:rsidR="005F5592" w:rsidRDefault="005F5592" w:rsidP="005F5592">
      <w:pPr>
        <w:overflowPunct w:val="0"/>
        <w:spacing w:before="60" w:after="60" w:line="288" w:lineRule="auto"/>
        <w:jc w:val="both"/>
        <w:rPr>
          <w:rFonts w:ascii="Calibri" w:hAnsi="Calibri" w:cs="Calibri"/>
        </w:rPr>
      </w:pPr>
    </w:p>
    <w:p w14:paraId="32B8F9E6" w14:textId="77777777" w:rsidR="00DF53C1" w:rsidRDefault="00DF53C1" w:rsidP="00DF53C1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7D57BBD3" w14:textId="77777777" w:rsidR="00691366" w:rsidRDefault="00691366" w:rsidP="00DF53C1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29CD949A" w14:textId="77777777" w:rsidR="00DF53C1" w:rsidRDefault="00DF53C1" w:rsidP="00DF53C1">
      <w:pPr>
        <w:pStyle w:val="Arial-12"/>
        <w:widowControl w:val="0"/>
        <w:tabs>
          <w:tab w:val="right" w:pos="9072"/>
        </w:tabs>
        <w:autoSpaceDE w:val="0"/>
        <w:spacing w:before="0" w:after="0" w:line="240" w:lineRule="auto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bCs/>
          <w:color w:val="000000"/>
          <w:sz w:val="20"/>
        </w:rPr>
        <w:t>…………………………..…...., dn. …………</w:t>
      </w:r>
      <w:r>
        <w:rPr>
          <w:rFonts w:ascii="Calibri" w:hAnsi="Calibri" w:cs="Calibri"/>
          <w:bCs/>
          <w:color w:val="000000"/>
          <w:sz w:val="20"/>
        </w:rPr>
        <w:tab/>
        <w:t>....................................................</w:t>
      </w:r>
    </w:p>
    <w:p w14:paraId="4ECA90AA" w14:textId="4F3ADF18" w:rsidR="00DF53C1" w:rsidRDefault="00715EA0" w:rsidP="00DF53C1">
      <w:pPr>
        <w:pStyle w:val="Arial-12"/>
        <w:widowControl w:val="0"/>
        <w:autoSpaceDE w:val="0"/>
        <w:spacing w:before="0" w:after="0" w:line="240" w:lineRule="auto"/>
        <w:ind w:left="5812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                   </w:t>
      </w:r>
      <w:r w:rsidR="00DF53C1">
        <w:rPr>
          <w:rFonts w:ascii="Calibri" w:hAnsi="Calibri" w:cs="Calibri"/>
          <w:color w:val="000000"/>
          <w:sz w:val="20"/>
        </w:rPr>
        <w:t xml:space="preserve">Podpis </w:t>
      </w:r>
      <w:r>
        <w:rPr>
          <w:rFonts w:ascii="Calibri" w:hAnsi="Calibri" w:cs="Calibri"/>
          <w:color w:val="000000"/>
          <w:sz w:val="20"/>
        </w:rPr>
        <w:t xml:space="preserve">osoby </w:t>
      </w:r>
      <w:r w:rsidR="00DF53C1">
        <w:rPr>
          <w:rFonts w:ascii="Calibri" w:hAnsi="Calibri" w:cs="Calibri"/>
          <w:color w:val="000000"/>
          <w:sz w:val="20"/>
        </w:rPr>
        <w:t>uprawnionej</w:t>
      </w:r>
    </w:p>
    <w:p w14:paraId="4C1CB6DA" w14:textId="77777777" w:rsidR="00DF53C1" w:rsidRDefault="00DF53C1" w:rsidP="00DF53C1">
      <w:pPr>
        <w:spacing w:line="288" w:lineRule="auto"/>
        <w:jc w:val="center"/>
        <w:rPr>
          <w:rFonts w:ascii="Calibri" w:hAnsi="Calibri" w:cs="Calibri"/>
          <w:caps/>
        </w:rPr>
      </w:pPr>
    </w:p>
    <w:p w14:paraId="049FB505" w14:textId="77777777" w:rsidR="00DF53C1" w:rsidRDefault="00DF53C1" w:rsidP="00DF53C1">
      <w:pPr>
        <w:overflowPunct w:val="0"/>
        <w:spacing w:line="288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  <w:highlight w:val="lightGray"/>
        </w:rPr>
        <w:t xml:space="preserve"> </w:t>
      </w:r>
    </w:p>
    <w:p w14:paraId="7DF042E6" w14:textId="77777777" w:rsidR="00ED1A7D" w:rsidRDefault="00ED1A7D" w:rsidP="00AD3E99">
      <w:pPr>
        <w:jc w:val="both"/>
        <w:rPr>
          <w:rFonts w:ascii="Calibri" w:hAnsi="Calibri" w:cs="Calibri"/>
        </w:rPr>
      </w:pPr>
    </w:p>
    <w:sectPr w:rsidR="00ED1A7D" w:rsidSect="005F559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E935F" w14:textId="77777777" w:rsidR="00ED1AC5" w:rsidRDefault="00ED1AC5">
      <w:r>
        <w:separator/>
      </w:r>
    </w:p>
  </w:endnote>
  <w:endnote w:type="continuationSeparator" w:id="0">
    <w:p w14:paraId="7FCDFC14" w14:textId="77777777" w:rsidR="00ED1AC5" w:rsidRDefault="00ED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E9C7" w14:textId="77777777" w:rsidR="00D851EB" w:rsidRPr="00691366" w:rsidRDefault="00431A18" w:rsidP="00D851EB">
    <w:pPr>
      <w:shd w:val="clear" w:color="auto" w:fill="FFFFFF"/>
      <w:rPr>
        <w:noProof/>
        <w:color w:val="242424"/>
      </w:rPr>
    </w:pPr>
    <w:r>
      <w:t xml:space="preserve">   </w:t>
    </w:r>
    <w:r w:rsidR="00594BC5">
      <w:rPr>
        <w:noProof/>
        <w:color w:val="333399"/>
        <w:sz w:val="16"/>
        <w:szCs w:val="16"/>
      </w:rPr>
      <w:pict w14:anchorId="37618E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3pt;height:128.5pt;visibility:visible">
          <v:imagedata r:id="rId1" o:title=""/>
        </v:shape>
      </w:pict>
    </w:r>
    <w:r w:rsidR="00D851EB" w:rsidRPr="00691366">
      <w:rPr>
        <w:noProof/>
        <w:color w:val="0000FF"/>
        <w:u w:val="single"/>
        <w:lang w:val="de-DE"/>
      </w:rPr>
      <w:br/>
    </w:r>
    <w:r w:rsidR="00D851EB" w:rsidRPr="00691366">
      <w:rPr>
        <w:noProof/>
        <w:color w:val="000080"/>
        <w:sz w:val="16"/>
        <w:szCs w:val="16"/>
      </w:rPr>
      <w:t>__________________________________________________________________________________________________________</w:t>
    </w:r>
  </w:p>
  <w:p w14:paraId="02C14DEA" w14:textId="77777777" w:rsidR="00D851EB" w:rsidRPr="00691366" w:rsidRDefault="00D851EB" w:rsidP="00D851EB">
    <w:pPr>
      <w:shd w:val="clear" w:color="auto" w:fill="FFFFFF"/>
      <w:rPr>
        <w:noProof/>
        <w:color w:val="242424"/>
      </w:rPr>
    </w:pPr>
    <w:r w:rsidRPr="00691366">
      <w:rPr>
        <w:noProof/>
        <w:color w:val="004E93"/>
        <w:sz w:val="14"/>
        <w:szCs w:val="14"/>
      </w:rPr>
      <w:t>Spółka zarejestrowana w Sądzie Rejonowym dla m.st. Warszawy, XII Wydział Gospodarczy • KRS 0000282983</w:t>
    </w:r>
  </w:p>
  <w:p w14:paraId="4CD6BC95" w14:textId="77777777" w:rsidR="00D851EB" w:rsidRPr="00691366" w:rsidRDefault="00D851EB" w:rsidP="00D851EB">
    <w:pPr>
      <w:shd w:val="clear" w:color="auto" w:fill="FFFFFF"/>
      <w:rPr>
        <w:noProof/>
        <w:color w:val="004E93"/>
        <w:sz w:val="14"/>
        <w:szCs w:val="14"/>
      </w:rPr>
    </w:pPr>
    <w:r w:rsidRPr="00691366">
      <w:rPr>
        <w:noProof/>
        <w:color w:val="004E93"/>
        <w:sz w:val="14"/>
        <w:szCs w:val="14"/>
      </w:rPr>
      <w:t>NIP 118-12-42-640</w:t>
    </w:r>
    <w:r w:rsidRPr="00691366">
      <w:rPr>
        <w:b/>
        <w:bCs/>
        <w:noProof/>
        <w:color w:val="004E93"/>
        <w:sz w:val="14"/>
        <w:szCs w:val="14"/>
      </w:rPr>
      <w:t> • </w:t>
    </w:r>
    <w:r w:rsidRPr="00691366">
      <w:rPr>
        <w:noProof/>
        <w:color w:val="004E93"/>
        <w:sz w:val="14"/>
        <w:szCs w:val="14"/>
      </w:rPr>
      <w:t>Kapitał zakładowy 1 139 010,00 złotych, wpłacony w całości.</w:t>
    </w:r>
  </w:p>
  <w:p w14:paraId="650D9145" w14:textId="77777777" w:rsidR="00D851EB" w:rsidRPr="00691366" w:rsidRDefault="00D851EB" w:rsidP="00D851EB">
    <w:pPr>
      <w:shd w:val="clear" w:color="auto" w:fill="FFFFFF"/>
      <w:rPr>
        <w:noProof/>
        <w:color w:val="242424"/>
        <w:sz w:val="22"/>
        <w:szCs w:val="22"/>
      </w:rPr>
    </w:pPr>
    <w:r w:rsidRPr="00691366">
      <w:rPr>
        <w:noProof/>
        <w:color w:val="004E93"/>
        <w:sz w:val="14"/>
        <w:szCs w:val="14"/>
      </w:rPr>
      <w:t>Podmiot wpisany do Rejestru BDO pod numerem 000595318.</w:t>
    </w:r>
  </w:p>
  <w:p w14:paraId="0FB15F3B" w14:textId="548AFF8C" w:rsidR="00D321C8" w:rsidRDefault="00D321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B6BA" w14:textId="77777777" w:rsidR="00485A4F" w:rsidRDefault="00485A4F" w:rsidP="00691366">
    <w:pPr>
      <w:pStyle w:val="Stopka"/>
    </w:pPr>
  </w:p>
  <w:p w14:paraId="20B5B985" w14:textId="77777777" w:rsidR="005F5592" w:rsidRPr="00691366" w:rsidRDefault="00594BC5" w:rsidP="005F5592">
    <w:pPr>
      <w:shd w:val="clear" w:color="auto" w:fill="FFFFFF"/>
      <w:rPr>
        <w:noProof/>
        <w:color w:val="242424"/>
      </w:rPr>
    </w:pPr>
    <w:r>
      <w:rPr>
        <w:noProof/>
        <w:color w:val="333399"/>
        <w:sz w:val="16"/>
        <w:szCs w:val="16"/>
      </w:rPr>
      <w:pict w14:anchorId="6C9B6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163pt;height:128.5pt;visibility:visible">
          <v:imagedata r:id="rId1" o:title=""/>
        </v:shape>
      </w:pict>
    </w:r>
    <w:r w:rsidR="005F5592" w:rsidRPr="00691366">
      <w:rPr>
        <w:noProof/>
        <w:color w:val="0000FF"/>
        <w:u w:val="single"/>
        <w:lang w:val="de-DE"/>
      </w:rPr>
      <w:br/>
    </w:r>
    <w:r w:rsidR="005F5592" w:rsidRPr="00691366">
      <w:rPr>
        <w:noProof/>
        <w:color w:val="000080"/>
        <w:sz w:val="16"/>
        <w:szCs w:val="16"/>
      </w:rPr>
      <w:t>__________________________________________________________________________________________________________</w:t>
    </w:r>
  </w:p>
  <w:p w14:paraId="769AED45" w14:textId="77777777" w:rsidR="005F5592" w:rsidRPr="00691366" w:rsidRDefault="005F5592" w:rsidP="005F5592">
    <w:pPr>
      <w:shd w:val="clear" w:color="auto" w:fill="FFFFFF"/>
      <w:rPr>
        <w:noProof/>
        <w:color w:val="242424"/>
      </w:rPr>
    </w:pPr>
    <w:r w:rsidRPr="00691366">
      <w:rPr>
        <w:noProof/>
        <w:color w:val="004E93"/>
        <w:sz w:val="14"/>
        <w:szCs w:val="14"/>
      </w:rPr>
      <w:t>Spółka zarejestrowana w Sądzie Rejonowym dla m.st. Warszawy, XII Wydział Gospodarczy • KRS 0000282983</w:t>
    </w:r>
  </w:p>
  <w:p w14:paraId="308D549F" w14:textId="77777777" w:rsidR="005F5592" w:rsidRPr="00691366" w:rsidRDefault="005F5592" w:rsidP="005F5592">
    <w:pPr>
      <w:shd w:val="clear" w:color="auto" w:fill="FFFFFF"/>
      <w:rPr>
        <w:noProof/>
        <w:color w:val="004E93"/>
        <w:sz w:val="14"/>
        <w:szCs w:val="14"/>
      </w:rPr>
    </w:pPr>
    <w:r w:rsidRPr="00691366">
      <w:rPr>
        <w:noProof/>
        <w:color w:val="004E93"/>
        <w:sz w:val="14"/>
        <w:szCs w:val="14"/>
      </w:rPr>
      <w:t>NIP 118-12-42-640</w:t>
    </w:r>
    <w:r w:rsidRPr="00691366">
      <w:rPr>
        <w:b/>
        <w:bCs/>
        <w:noProof/>
        <w:color w:val="004E93"/>
        <w:sz w:val="14"/>
        <w:szCs w:val="14"/>
      </w:rPr>
      <w:t> • </w:t>
    </w:r>
    <w:r w:rsidRPr="00691366">
      <w:rPr>
        <w:noProof/>
        <w:color w:val="004E93"/>
        <w:sz w:val="14"/>
        <w:szCs w:val="14"/>
      </w:rPr>
      <w:t>Kapitał zakładowy 1 139 010,00 złotych, wpłacony w całości.</w:t>
    </w:r>
  </w:p>
  <w:p w14:paraId="38F4289C" w14:textId="77777777" w:rsidR="005F5592" w:rsidRPr="00691366" w:rsidRDefault="005F5592" w:rsidP="005F5592">
    <w:pPr>
      <w:shd w:val="clear" w:color="auto" w:fill="FFFFFF"/>
      <w:rPr>
        <w:noProof/>
        <w:color w:val="242424"/>
        <w:sz w:val="22"/>
        <w:szCs w:val="22"/>
      </w:rPr>
    </w:pPr>
    <w:r w:rsidRPr="00691366">
      <w:rPr>
        <w:noProof/>
        <w:color w:val="004E93"/>
        <w:sz w:val="14"/>
        <w:szCs w:val="14"/>
      </w:rPr>
      <w:t>Podmiot wpisany do Rejestru BDO pod numerem 000595318.</w:t>
    </w:r>
  </w:p>
  <w:p w14:paraId="75ED60AC" w14:textId="77777777" w:rsidR="005829B1" w:rsidRPr="00691366" w:rsidRDefault="005829B1" w:rsidP="006913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C6AA" w14:textId="77777777" w:rsidR="00691366" w:rsidRPr="00691366" w:rsidRDefault="001366A3" w:rsidP="00691366">
    <w:pPr>
      <w:shd w:val="clear" w:color="auto" w:fill="FFFFFF"/>
      <w:rPr>
        <w:noProof/>
        <w:color w:val="242424"/>
        <w:sz w:val="22"/>
        <w:szCs w:val="22"/>
      </w:rPr>
    </w:pPr>
    <w:r>
      <w:t xml:space="preserve">                                                                                                                                                                                                            </w:t>
    </w:r>
  </w:p>
  <w:p w14:paraId="00A23FCE" w14:textId="77777777" w:rsidR="001366A3" w:rsidRPr="00933A69" w:rsidRDefault="001366A3" w:rsidP="00691366">
    <w:pPr>
      <w:pStyle w:val="Stopka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5860" w14:textId="77777777" w:rsidR="00ED1AC5" w:rsidRDefault="00ED1AC5">
      <w:r>
        <w:separator/>
      </w:r>
    </w:p>
  </w:footnote>
  <w:footnote w:type="continuationSeparator" w:id="0">
    <w:p w14:paraId="59367A26" w14:textId="77777777" w:rsidR="00ED1AC5" w:rsidRDefault="00ED1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8077" w14:textId="055DD1A9" w:rsidR="00D72046" w:rsidRPr="00D72046" w:rsidRDefault="00D72046">
    <w:pPr>
      <w:pStyle w:val="Nagwek"/>
      <w:rPr>
        <w:sz w:val="6"/>
        <w:szCs w:val="6"/>
      </w:rPr>
    </w:pPr>
    <w:r>
      <w:rPr>
        <w:sz w:val="6"/>
        <w:szCs w:val="6"/>
      </w:rPr>
      <w:t>\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710B" w14:textId="18CEE621" w:rsidR="00691366" w:rsidRPr="008026B6" w:rsidRDefault="00691366" w:rsidP="00691366">
    <w:pPr>
      <w:pStyle w:val="Nagwek"/>
      <w:rPr>
        <w:sz w:val="6"/>
        <w:szCs w:val="6"/>
        <w:lang w:val="en-US"/>
      </w:rPr>
    </w:pPr>
    <w:r w:rsidRPr="008026B6">
      <w:rPr>
        <w:sz w:val="6"/>
        <w:szCs w:val="6"/>
        <w:lang w:val="en-US"/>
      </w:rPr>
      <w:t>\</w:t>
    </w:r>
  </w:p>
  <w:p w14:paraId="767B7CA6" w14:textId="77777777" w:rsidR="00691366" w:rsidRPr="008026B6" w:rsidRDefault="0069136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45E1"/>
    <w:multiLevelType w:val="hybridMultilevel"/>
    <w:tmpl w:val="17765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682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429340A9"/>
    <w:multiLevelType w:val="hybridMultilevel"/>
    <w:tmpl w:val="F9667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83A11"/>
    <w:multiLevelType w:val="hybridMultilevel"/>
    <w:tmpl w:val="0BE6D71E"/>
    <w:lvl w:ilvl="0" w:tplc="7A6848EC">
      <w:start w:val="1"/>
      <w:numFmt w:val="decimal"/>
      <w:lvlText w:val="%1-"/>
      <w:lvlJc w:val="left"/>
      <w:pPr>
        <w:ind w:left="70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54A17D1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C5D30"/>
    <w:multiLevelType w:val="hybridMultilevel"/>
    <w:tmpl w:val="1B8E6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92A6B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303B8"/>
    <w:multiLevelType w:val="hybridMultilevel"/>
    <w:tmpl w:val="4BA2D30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121F9"/>
    <w:multiLevelType w:val="hybridMultilevel"/>
    <w:tmpl w:val="FB2A4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23934"/>
    <w:multiLevelType w:val="hybridMultilevel"/>
    <w:tmpl w:val="9E6ACD8A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4509568">
    <w:abstractNumId w:val="6"/>
  </w:num>
  <w:num w:numId="2" w16cid:durableId="233584228">
    <w:abstractNumId w:val="0"/>
  </w:num>
  <w:num w:numId="3" w16cid:durableId="1517307282">
    <w:abstractNumId w:val="5"/>
  </w:num>
  <w:num w:numId="4" w16cid:durableId="746221121">
    <w:abstractNumId w:val="1"/>
  </w:num>
  <w:num w:numId="5" w16cid:durableId="2089302188">
    <w:abstractNumId w:val="9"/>
  </w:num>
  <w:num w:numId="6" w16cid:durableId="1725637974">
    <w:abstractNumId w:val="4"/>
  </w:num>
  <w:num w:numId="7" w16cid:durableId="165629721">
    <w:abstractNumId w:val="3"/>
  </w:num>
  <w:num w:numId="8" w16cid:durableId="1191458399">
    <w:abstractNumId w:val="8"/>
  </w:num>
  <w:num w:numId="9" w16cid:durableId="369114476">
    <w:abstractNumId w:val="7"/>
  </w:num>
  <w:num w:numId="10" w16cid:durableId="147944132">
    <w:abstractNumId w:val="10"/>
  </w:num>
  <w:num w:numId="11" w16cid:durableId="555361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B1B"/>
    <w:rsid w:val="00000DBD"/>
    <w:rsid w:val="00004E13"/>
    <w:rsid w:val="00014880"/>
    <w:rsid w:val="00026B40"/>
    <w:rsid w:val="00040CDD"/>
    <w:rsid w:val="00043B6F"/>
    <w:rsid w:val="00044EE0"/>
    <w:rsid w:val="00047354"/>
    <w:rsid w:val="00064184"/>
    <w:rsid w:val="00075694"/>
    <w:rsid w:val="0007784C"/>
    <w:rsid w:val="00091AA9"/>
    <w:rsid w:val="0009322D"/>
    <w:rsid w:val="00094059"/>
    <w:rsid w:val="00096042"/>
    <w:rsid w:val="000A294B"/>
    <w:rsid w:val="000A6049"/>
    <w:rsid w:val="000A7000"/>
    <w:rsid w:val="000B0B5B"/>
    <w:rsid w:val="000C0D56"/>
    <w:rsid w:val="000C0ECA"/>
    <w:rsid w:val="000C2BF3"/>
    <w:rsid w:val="000D4CCA"/>
    <w:rsid w:val="000E7CA3"/>
    <w:rsid w:val="000F250B"/>
    <w:rsid w:val="0011184C"/>
    <w:rsid w:val="00132A4B"/>
    <w:rsid w:val="001366A3"/>
    <w:rsid w:val="00136E96"/>
    <w:rsid w:val="00140355"/>
    <w:rsid w:val="00154354"/>
    <w:rsid w:val="0018624B"/>
    <w:rsid w:val="00190BB9"/>
    <w:rsid w:val="00191135"/>
    <w:rsid w:val="00195807"/>
    <w:rsid w:val="001A731C"/>
    <w:rsid w:val="001B1432"/>
    <w:rsid w:val="001B4F28"/>
    <w:rsid w:val="001B6912"/>
    <w:rsid w:val="001C0838"/>
    <w:rsid w:val="001C64ED"/>
    <w:rsid w:val="001C68AA"/>
    <w:rsid w:val="001D17DF"/>
    <w:rsid w:val="001D4165"/>
    <w:rsid w:val="001D44F5"/>
    <w:rsid w:val="001E2F96"/>
    <w:rsid w:val="001E4DE5"/>
    <w:rsid w:val="001E73AB"/>
    <w:rsid w:val="001F0A92"/>
    <w:rsid w:val="001F2668"/>
    <w:rsid w:val="001F2AEB"/>
    <w:rsid w:val="001F4C8B"/>
    <w:rsid w:val="001F7F6E"/>
    <w:rsid w:val="00201876"/>
    <w:rsid w:val="002023EB"/>
    <w:rsid w:val="00207706"/>
    <w:rsid w:val="00212BDC"/>
    <w:rsid w:val="00213EBD"/>
    <w:rsid w:val="00222A60"/>
    <w:rsid w:val="00227270"/>
    <w:rsid w:val="00230192"/>
    <w:rsid w:val="002434C1"/>
    <w:rsid w:val="0025130F"/>
    <w:rsid w:val="0025342C"/>
    <w:rsid w:val="00274ECC"/>
    <w:rsid w:val="0027539B"/>
    <w:rsid w:val="00293349"/>
    <w:rsid w:val="0029687C"/>
    <w:rsid w:val="002A5D17"/>
    <w:rsid w:val="002A78BB"/>
    <w:rsid w:val="002B6E36"/>
    <w:rsid w:val="002B72D9"/>
    <w:rsid w:val="002C226A"/>
    <w:rsid w:val="002D1D6C"/>
    <w:rsid w:val="002D3B1A"/>
    <w:rsid w:val="002E0827"/>
    <w:rsid w:val="002E1B44"/>
    <w:rsid w:val="002F2316"/>
    <w:rsid w:val="002F7F4A"/>
    <w:rsid w:val="00321693"/>
    <w:rsid w:val="003244AD"/>
    <w:rsid w:val="003244D9"/>
    <w:rsid w:val="003267EB"/>
    <w:rsid w:val="00330020"/>
    <w:rsid w:val="003342AB"/>
    <w:rsid w:val="00337541"/>
    <w:rsid w:val="00342477"/>
    <w:rsid w:val="00353D03"/>
    <w:rsid w:val="00354F52"/>
    <w:rsid w:val="00362816"/>
    <w:rsid w:val="003633E7"/>
    <w:rsid w:val="00365D32"/>
    <w:rsid w:val="00366DCE"/>
    <w:rsid w:val="00371A21"/>
    <w:rsid w:val="0037409A"/>
    <w:rsid w:val="003839DC"/>
    <w:rsid w:val="003C6EDF"/>
    <w:rsid w:val="003E1A02"/>
    <w:rsid w:val="003E3824"/>
    <w:rsid w:val="003F67BB"/>
    <w:rsid w:val="00401C02"/>
    <w:rsid w:val="0041592C"/>
    <w:rsid w:val="00417DB5"/>
    <w:rsid w:val="00424526"/>
    <w:rsid w:val="00431A18"/>
    <w:rsid w:val="00433FBD"/>
    <w:rsid w:val="00437CA2"/>
    <w:rsid w:val="004604D0"/>
    <w:rsid w:val="004632FB"/>
    <w:rsid w:val="00470293"/>
    <w:rsid w:val="004725BA"/>
    <w:rsid w:val="00483DF9"/>
    <w:rsid w:val="00485A4F"/>
    <w:rsid w:val="00494F66"/>
    <w:rsid w:val="004A1710"/>
    <w:rsid w:val="004A65DD"/>
    <w:rsid w:val="004B0C59"/>
    <w:rsid w:val="004C7F2F"/>
    <w:rsid w:val="004D4BD2"/>
    <w:rsid w:val="004F02C0"/>
    <w:rsid w:val="004F06F8"/>
    <w:rsid w:val="004F271E"/>
    <w:rsid w:val="005011BE"/>
    <w:rsid w:val="00527BE0"/>
    <w:rsid w:val="005326E7"/>
    <w:rsid w:val="00534A2E"/>
    <w:rsid w:val="00541C08"/>
    <w:rsid w:val="005436BA"/>
    <w:rsid w:val="005538EA"/>
    <w:rsid w:val="005579C2"/>
    <w:rsid w:val="005631BA"/>
    <w:rsid w:val="0058219E"/>
    <w:rsid w:val="005829B1"/>
    <w:rsid w:val="00585D63"/>
    <w:rsid w:val="00590479"/>
    <w:rsid w:val="00594BC5"/>
    <w:rsid w:val="005B3798"/>
    <w:rsid w:val="005C322C"/>
    <w:rsid w:val="005C4B90"/>
    <w:rsid w:val="005C73D7"/>
    <w:rsid w:val="005D4225"/>
    <w:rsid w:val="005E02AD"/>
    <w:rsid w:val="005E2891"/>
    <w:rsid w:val="005E3AA4"/>
    <w:rsid w:val="005E7D26"/>
    <w:rsid w:val="005F5592"/>
    <w:rsid w:val="006232A1"/>
    <w:rsid w:val="00626CF0"/>
    <w:rsid w:val="00633B41"/>
    <w:rsid w:val="00641A3D"/>
    <w:rsid w:val="00661B9A"/>
    <w:rsid w:val="00661F9D"/>
    <w:rsid w:val="00663604"/>
    <w:rsid w:val="00665157"/>
    <w:rsid w:val="006768F5"/>
    <w:rsid w:val="006779E0"/>
    <w:rsid w:val="00680365"/>
    <w:rsid w:val="006833C4"/>
    <w:rsid w:val="00683B7C"/>
    <w:rsid w:val="00691366"/>
    <w:rsid w:val="006A096A"/>
    <w:rsid w:val="006A7CC3"/>
    <w:rsid w:val="006B49B0"/>
    <w:rsid w:val="006B592E"/>
    <w:rsid w:val="006D241E"/>
    <w:rsid w:val="006D3583"/>
    <w:rsid w:val="006D7CF6"/>
    <w:rsid w:val="006E4841"/>
    <w:rsid w:val="006E4E63"/>
    <w:rsid w:val="006F5CAC"/>
    <w:rsid w:val="007134FA"/>
    <w:rsid w:val="00715EA0"/>
    <w:rsid w:val="0071729C"/>
    <w:rsid w:val="00722FC8"/>
    <w:rsid w:val="00723A26"/>
    <w:rsid w:val="00732F32"/>
    <w:rsid w:val="007372A8"/>
    <w:rsid w:val="007468A6"/>
    <w:rsid w:val="00751B5C"/>
    <w:rsid w:val="00762DC2"/>
    <w:rsid w:val="007678D2"/>
    <w:rsid w:val="007706AE"/>
    <w:rsid w:val="00780BB2"/>
    <w:rsid w:val="00792697"/>
    <w:rsid w:val="007A0CEF"/>
    <w:rsid w:val="007A1DA5"/>
    <w:rsid w:val="007A27B5"/>
    <w:rsid w:val="007A5171"/>
    <w:rsid w:val="007B0353"/>
    <w:rsid w:val="007C20D5"/>
    <w:rsid w:val="007D47A3"/>
    <w:rsid w:val="007D7C5C"/>
    <w:rsid w:val="007E164A"/>
    <w:rsid w:val="008026B6"/>
    <w:rsid w:val="00815003"/>
    <w:rsid w:val="00820F34"/>
    <w:rsid w:val="00826155"/>
    <w:rsid w:val="008265FB"/>
    <w:rsid w:val="00837AC1"/>
    <w:rsid w:val="00837DF5"/>
    <w:rsid w:val="008442F9"/>
    <w:rsid w:val="008522F8"/>
    <w:rsid w:val="00857FDF"/>
    <w:rsid w:val="00861723"/>
    <w:rsid w:val="008633F6"/>
    <w:rsid w:val="00874F66"/>
    <w:rsid w:val="00884F7D"/>
    <w:rsid w:val="0089089D"/>
    <w:rsid w:val="00895741"/>
    <w:rsid w:val="008960E4"/>
    <w:rsid w:val="008C583D"/>
    <w:rsid w:val="008D4C79"/>
    <w:rsid w:val="008D4D87"/>
    <w:rsid w:val="008F04C7"/>
    <w:rsid w:val="008F1436"/>
    <w:rsid w:val="008F1C96"/>
    <w:rsid w:val="009207BD"/>
    <w:rsid w:val="00921EDF"/>
    <w:rsid w:val="00927DBB"/>
    <w:rsid w:val="00933A69"/>
    <w:rsid w:val="00937526"/>
    <w:rsid w:val="00942AC2"/>
    <w:rsid w:val="00944591"/>
    <w:rsid w:val="00956694"/>
    <w:rsid w:val="009635EF"/>
    <w:rsid w:val="0096438D"/>
    <w:rsid w:val="00966BB0"/>
    <w:rsid w:val="0097223B"/>
    <w:rsid w:val="009805DA"/>
    <w:rsid w:val="00981391"/>
    <w:rsid w:val="00986228"/>
    <w:rsid w:val="00996E9A"/>
    <w:rsid w:val="009C435D"/>
    <w:rsid w:val="009D7280"/>
    <w:rsid w:val="009E1773"/>
    <w:rsid w:val="009E4182"/>
    <w:rsid w:val="009F6AC1"/>
    <w:rsid w:val="00A025A0"/>
    <w:rsid w:val="00A02DF6"/>
    <w:rsid w:val="00A046F6"/>
    <w:rsid w:val="00A04F04"/>
    <w:rsid w:val="00A12782"/>
    <w:rsid w:val="00A2459B"/>
    <w:rsid w:val="00A319F1"/>
    <w:rsid w:val="00A322A3"/>
    <w:rsid w:val="00A45C1F"/>
    <w:rsid w:val="00A47F2E"/>
    <w:rsid w:val="00A7442C"/>
    <w:rsid w:val="00A7556B"/>
    <w:rsid w:val="00A86DDD"/>
    <w:rsid w:val="00A962AE"/>
    <w:rsid w:val="00AA6E18"/>
    <w:rsid w:val="00AB030E"/>
    <w:rsid w:val="00AC0792"/>
    <w:rsid w:val="00AC3820"/>
    <w:rsid w:val="00AD082B"/>
    <w:rsid w:val="00AD3E99"/>
    <w:rsid w:val="00AD7FD5"/>
    <w:rsid w:val="00AE219A"/>
    <w:rsid w:val="00AF136A"/>
    <w:rsid w:val="00AF169D"/>
    <w:rsid w:val="00AF67DC"/>
    <w:rsid w:val="00B06614"/>
    <w:rsid w:val="00B16608"/>
    <w:rsid w:val="00B30BDB"/>
    <w:rsid w:val="00B3398F"/>
    <w:rsid w:val="00B37A5C"/>
    <w:rsid w:val="00B52277"/>
    <w:rsid w:val="00B63D05"/>
    <w:rsid w:val="00B73F6E"/>
    <w:rsid w:val="00B90E10"/>
    <w:rsid w:val="00B914B8"/>
    <w:rsid w:val="00BA798D"/>
    <w:rsid w:val="00BC7014"/>
    <w:rsid w:val="00BD1472"/>
    <w:rsid w:val="00BD2A9D"/>
    <w:rsid w:val="00BD7493"/>
    <w:rsid w:val="00BE7614"/>
    <w:rsid w:val="00C124F2"/>
    <w:rsid w:val="00C1558C"/>
    <w:rsid w:val="00C177C9"/>
    <w:rsid w:val="00C309A1"/>
    <w:rsid w:val="00C473F5"/>
    <w:rsid w:val="00C51B2E"/>
    <w:rsid w:val="00C60213"/>
    <w:rsid w:val="00C60ADE"/>
    <w:rsid w:val="00C60E65"/>
    <w:rsid w:val="00C63309"/>
    <w:rsid w:val="00C65D30"/>
    <w:rsid w:val="00C65E13"/>
    <w:rsid w:val="00C6739A"/>
    <w:rsid w:val="00C735F9"/>
    <w:rsid w:val="00C84EB7"/>
    <w:rsid w:val="00C875AE"/>
    <w:rsid w:val="00C87B1B"/>
    <w:rsid w:val="00CA5FDF"/>
    <w:rsid w:val="00CA6BE8"/>
    <w:rsid w:val="00CB1643"/>
    <w:rsid w:val="00CB1AB5"/>
    <w:rsid w:val="00CC6AF4"/>
    <w:rsid w:val="00CE0449"/>
    <w:rsid w:val="00CE3EF1"/>
    <w:rsid w:val="00CE5BF9"/>
    <w:rsid w:val="00CF3661"/>
    <w:rsid w:val="00D0469A"/>
    <w:rsid w:val="00D05D7C"/>
    <w:rsid w:val="00D14A3E"/>
    <w:rsid w:val="00D16BD2"/>
    <w:rsid w:val="00D17284"/>
    <w:rsid w:val="00D27272"/>
    <w:rsid w:val="00D321C8"/>
    <w:rsid w:val="00D41C63"/>
    <w:rsid w:val="00D538FE"/>
    <w:rsid w:val="00D63DFD"/>
    <w:rsid w:val="00D63F7E"/>
    <w:rsid w:val="00D6476B"/>
    <w:rsid w:val="00D66CCE"/>
    <w:rsid w:val="00D72046"/>
    <w:rsid w:val="00D851EB"/>
    <w:rsid w:val="00D8796C"/>
    <w:rsid w:val="00D90020"/>
    <w:rsid w:val="00D930F3"/>
    <w:rsid w:val="00DA595F"/>
    <w:rsid w:val="00DA6DA4"/>
    <w:rsid w:val="00DB14D2"/>
    <w:rsid w:val="00DC0EDC"/>
    <w:rsid w:val="00DF2D57"/>
    <w:rsid w:val="00DF53C1"/>
    <w:rsid w:val="00E04529"/>
    <w:rsid w:val="00E41F40"/>
    <w:rsid w:val="00E45C3E"/>
    <w:rsid w:val="00E526AC"/>
    <w:rsid w:val="00E54DBB"/>
    <w:rsid w:val="00E62CE4"/>
    <w:rsid w:val="00E71EFD"/>
    <w:rsid w:val="00E72C86"/>
    <w:rsid w:val="00E87913"/>
    <w:rsid w:val="00EB1D5B"/>
    <w:rsid w:val="00EB5EE7"/>
    <w:rsid w:val="00ED1A7D"/>
    <w:rsid w:val="00ED1AC5"/>
    <w:rsid w:val="00ED1EB6"/>
    <w:rsid w:val="00EE4333"/>
    <w:rsid w:val="00EE493E"/>
    <w:rsid w:val="00EE70D9"/>
    <w:rsid w:val="00EF4480"/>
    <w:rsid w:val="00F0448B"/>
    <w:rsid w:val="00F15701"/>
    <w:rsid w:val="00F226C8"/>
    <w:rsid w:val="00F24035"/>
    <w:rsid w:val="00F3066D"/>
    <w:rsid w:val="00F500A3"/>
    <w:rsid w:val="00F53C3B"/>
    <w:rsid w:val="00F717E5"/>
    <w:rsid w:val="00F86B22"/>
    <w:rsid w:val="00F93A65"/>
    <w:rsid w:val="00FA3165"/>
    <w:rsid w:val="00FB4924"/>
    <w:rsid w:val="00FC14E0"/>
    <w:rsid w:val="00FC456E"/>
    <w:rsid w:val="00FD098A"/>
    <w:rsid w:val="00FD2DA5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B74BEA"/>
  <w15:docId w15:val="{3DCD160E-7120-453A-BF8A-78C1F109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604"/>
  </w:style>
  <w:style w:type="paragraph" w:styleId="Nagwek1">
    <w:name w:val="heading 1"/>
    <w:basedOn w:val="Normalny"/>
    <w:next w:val="Normalny"/>
    <w:qFormat/>
    <w:rsid w:val="00663604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663604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3604"/>
    <w:rPr>
      <w:color w:val="0000FF"/>
      <w:u w:val="single"/>
    </w:rPr>
  </w:style>
  <w:style w:type="paragraph" w:styleId="Tekstprzypisudolnego">
    <w:name w:val="footnote text"/>
    <w:basedOn w:val="Normalny"/>
    <w:semiHidden/>
    <w:rsid w:val="007706AE"/>
  </w:style>
  <w:style w:type="character" w:styleId="Odwoanieprzypisudolnego">
    <w:name w:val="footnote reference"/>
    <w:semiHidden/>
    <w:rsid w:val="007706AE"/>
    <w:rPr>
      <w:vertAlign w:val="superscript"/>
    </w:rPr>
  </w:style>
  <w:style w:type="paragraph" w:styleId="Nagwek">
    <w:name w:val="header"/>
    <w:basedOn w:val="Normalny"/>
    <w:rsid w:val="007706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06A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526A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FB4924"/>
    <w:pPr>
      <w:jc w:val="both"/>
    </w:pPr>
    <w:rPr>
      <w:sz w:val="24"/>
    </w:rPr>
  </w:style>
  <w:style w:type="paragraph" w:styleId="Tekstpodstawowywcity">
    <w:name w:val="Body Text Indent"/>
    <w:basedOn w:val="Normalny"/>
    <w:rsid w:val="00FB4924"/>
    <w:pPr>
      <w:ind w:left="708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24B"/>
  </w:style>
  <w:style w:type="character" w:styleId="Odwoanieprzypisukocowego">
    <w:name w:val="endnote reference"/>
    <w:uiPriority w:val="99"/>
    <w:semiHidden/>
    <w:unhideWhenUsed/>
    <w:rsid w:val="00186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4526"/>
    <w:pPr>
      <w:ind w:left="708"/>
    </w:pPr>
  </w:style>
  <w:style w:type="table" w:styleId="Tabela-Siatka">
    <w:name w:val="Table Grid"/>
    <w:basedOn w:val="Standardowy"/>
    <w:uiPriority w:val="59"/>
    <w:rsid w:val="00E62C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66BB0"/>
    <w:pPr>
      <w:jc w:val="center"/>
    </w:pPr>
    <w:rPr>
      <w:sz w:val="24"/>
    </w:rPr>
  </w:style>
  <w:style w:type="character" w:customStyle="1" w:styleId="TytuZnak">
    <w:name w:val="Tytuł Znak"/>
    <w:link w:val="Tytu"/>
    <w:rsid w:val="00966BB0"/>
    <w:rPr>
      <w:sz w:val="24"/>
    </w:rPr>
  </w:style>
  <w:style w:type="paragraph" w:customStyle="1" w:styleId="Arial-12">
    <w:name w:val="Arial-12"/>
    <w:basedOn w:val="Normalny"/>
    <w:rsid w:val="00DF53C1"/>
    <w:pPr>
      <w:suppressAutoHyphens/>
      <w:spacing w:before="60" w:after="60" w:line="280" w:lineRule="atLeast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FAEB-AC91-42DE-B002-BAA560B8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</dc:creator>
  <cp:keywords/>
  <cp:lastModifiedBy>Wiszniewska Joanna</cp:lastModifiedBy>
  <cp:revision>61</cp:revision>
  <cp:lastPrinted>2017-04-06T07:35:00Z</cp:lastPrinted>
  <dcterms:created xsi:type="dcterms:W3CDTF">2023-04-18T06:40:00Z</dcterms:created>
  <dcterms:modified xsi:type="dcterms:W3CDTF">2023-07-10T14:02:00Z</dcterms:modified>
</cp:coreProperties>
</file>