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D2C0" w14:textId="77777777" w:rsidR="00A54BD4" w:rsidRDefault="00A54BD4" w:rsidP="00A54BD4">
      <w:pPr>
        <w:overflowPunct w:val="0"/>
        <w:spacing w:line="288" w:lineRule="auto"/>
        <w:jc w:val="right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</w:rPr>
        <w:t xml:space="preserve">Załącznik Nr 2 do </w:t>
      </w:r>
      <w:r>
        <w:rPr>
          <w:rFonts w:ascii="Calibri" w:hAnsi="Calibri" w:cs="Calibri"/>
          <w:bCs/>
          <w:color w:val="000000"/>
        </w:rPr>
        <w:t>Szacowania wartości na zakup serwerów (serwer nr 2)</w:t>
      </w:r>
    </w:p>
    <w:p w14:paraId="5A78D030" w14:textId="77777777" w:rsidR="00A54BD4" w:rsidRDefault="00A54BD4" w:rsidP="00A54BD4">
      <w:pPr>
        <w:spacing w:line="288" w:lineRule="auto"/>
        <w:rPr>
          <w:rFonts w:ascii="Calibri" w:hAnsi="Calibri" w:cs="Calibri"/>
        </w:rPr>
      </w:pPr>
    </w:p>
    <w:p w14:paraId="67D7A35E" w14:textId="77777777" w:rsidR="00A54BD4" w:rsidRDefault="00A54BD4" w:rsidP="00A54BD4">
      <w:pPr>
        <w:spacing w:line="288" w:lineRule="auto"/>
        <w:jc w:val="both"/>
        <w:rPr>
          <w:rFonts w:ascii="Calibri" w:hAnsi="Calibri" w:cs="Calibri"/>
          <w:i/>
          <w:iCs/>
          <w:lang w:val="en-US"/>
        </w:rPr>
      </w:pPr>
      <w:r>
        <w:rPr>
          <w:rFonts w:ascii="Calibri" w:hAnsi="Calibri" w:cs="Calibri"/>
        </w:rPr>
        <w:t xml:space="preserve">Szacowanie wartości zamówienia dotyczy działań realizowanych przez </w:t>
      </w:r>
      <w:proofErr w:type="spellStart"/>
      <w:r>
        <w:rPr>
          <w:rFonts w:ascii="Calibri" w:hAnsi="Calibri" w:cs="Calibri"/>
        </w:rPr>
        <w:t>Pentacomp</w:t>
      </w:r>
      <w:proofErr w:type="spellEnd"/>
      <w:r>
        <w:rPr>
          <w:rFonts w:ascii="Calibri" w:hAnsi="Calibri" w:cs="Calibri"/>
        </w:rPr>
        <w:t xml:space="preserve"> Systemy Informatyczne w ramach Projektu nr 2022/ABM/02/00004 pn. </w:t>
      </w:r>
      <w:r>
        <w:rPr>
          <w:rFonts w:ascii="Calibri" w:hAnsi="Calibri" w:cs="Calibri"/>
          <w:i/>
          <w:iCs/>
          <w:lang w:val="en-US"/>
        </w:rPr>
        <w:t>„Development of an IT system based on artificial intelligence algorithms supporting the diagnosis of hip dysplasia in infants and the process of choosing the optimal therapeutic path”.</w:t>
      </w:r>
    </w:p>
    <w:p w14:paraId="56A3367F" w14:textId="77777777" w:rsidR="00A54BD4" w:rsidRDefault="00A54BD4" w:rsidP="00A54BD4">
      <w:pPr>
        <w:spacing w:line="288" w:lineRule="auto"/>
        <w:jc w:val="both"/>
        <w:rPr>
          <w:rFonts w:ascii="Calibri" w:hAnsi="Calibri" w:cs="Calibri"/>
          <w:caps/>
          <w:lang w:val="en-US"/>
        </w:rPr>
      </w:pPr>
    </w:p>
    <w:p w14:paraId="4E6E8ED0" w14:textId="77777777" w:rsidR="00A54BD4" w:rsidRDefault="00A54BD4" w:rsidP="00A54BD4">
      <w:pPr>
        <w:spacing w:line="288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formularz Szacowanie wartośći zamówienia</w:t>
      </w:r>
    </w:p>
    <w:p w14:paraId="026991E4" w14:textId="77777777" w:rsidR="00A54BD4" w:rsidRDefault="00A54BD4" w:rsidP="00A54BD4">
      <w:pPr>
        <w:rPr>
          <w:rFonts w:ascii="Calibri" w:hAnsi="Calibri" w:cs="Calibri"/>
          <w:color w:val="000000"/>
        </w:rPr>
      </w:pPr>
    </w:p>
    <w:p w14:paraId="270E8084" w14:textId="77777777" w:rsidR="00A54BD4" w:rsidRDefault="00A54BD4" w:rsidP="00A54BD4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eastAsia="ar-SA"/>
        </w:rPr>
        <w:t xml:space="preserve">Odpowiedź na szacowanie wartości </w:t>
      </w:r>
      <w:r>
        <w:rPr>
          <w:rFonts w:ascii="Calibri" w:hAnsi="Calibri" w:cs="Calibri"/>
          <w:lang w:eastAsia="ar-SA"/>
        </w:rPr>
        <w:t>dotyczące: zakupu serwerów.</w:t>
      </w:r>
    </w:p>
    <w:p w14:paraId="726513A1" w14:textId="77777777" w:rsidR="00A54BD4" w:rsidRDefault="00A54BD4" w:rsidP="00A54BD4">
      <w:pPr>
        <w:widowControl w:val="0"/>
        <w:numPr>
          <w:ilvl w:val="0"/>
          <w:numId w:val="19"/>
        </w:numPr>
        <w:autoSpaceDE w:val="0"/>
        <w:spacing w:before="120" w:after="12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Dane oferenta</w:t>
      </w:r>
      <w:r>
        <w:rPr>
          <w:rFonts w:ascii="Calibri" w:hAnsi="Calibri" w:cs="Calibri"/>
          <w:color w:val="000000"/>
        </w:rPr>
        <w:t>:</w:t>
      </w:r>
    </w:p>
    <w:p w14:paraId="2AAF09DD" w14:textId="77777777" w:rsidR="00A54BD4" w:rsidRDefault="00A54BD4" w:rsidP="00A54BD4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Nazwa: …………………………………………………………………………..</w:t>
      </w:r>
    </w:p>
    <w:p w14:paraId="181A3F3A" w14:textId="77777777" w:rsidR="00A54BD4" w:rsidRDefault="00A54BD4" w:rsidP="00A54BD4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 siedziby: ………………………………………………………………</w:t>
      </w:r>
    </w:p>
    <w:p w14:paraId="41F842AD" w14:textId="77777777" w:rsidR="00A54BD4" w:rsidRDefault="00A54BD4" w:rsidP="00A54BD4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NIP: ……………………………………………………………………………….</w:t>
      </w:r>
    </w:p>
    <w:p w14:paraId="6C22BFEF" w14:textId="77777777" w:rsidR="00A54BD4" w:rsidRDefault="00A54BD4" w:rsidP="00A54BD4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REGON: …………………………………………………………………………</w:t>
      </w:r>
    </w:p>
    <w:p w14:paraId="0C2A32E8" w14:textId="77777777" w:rsidR="00A54BD4" w:rsidRDefault="00A54BD4" w:rsidP="00A54BD4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Osoba uprawniona do kontaktowania się ze Zleceniodawcą:</w:t>
      </w:r>
    </w:p>
    <w:p w14:paraId="49EFA428" w14:textId="77777777" w:rsidR="00A54BD4" w:rsidRDefault="00A54BD4" w:rsidP="00A54BD4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imię i nazwisko: ………………………………………………………………</w:t>
      </w:r>
    </w:p>
    <w:p w14:paraId="09795D03" w14:textId="77777777" w:rsidR="00A54BD4" w:rsidRDefault="00A54BD4" w:rsidP="00A54BD4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telefon: …………………………………………………………………………..</w:t>
      </w:r>
    </w:p>
    <w:p w14:paraId="0FF204B3" w14:textId="77777777" w:rsidR="00A54BD4" w:rsidRDefault="00A54BD4" w:rsidP="00A54BD4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e-mail: ………………………………………………………………….</w:t>
      </w:r>
    </w:p>
    <w:p w14:paraId="52AAFAE0" w14:textId="77777777" w:rsidR="00A54BD4" w:rsidRDefault="00A54BD4" w:rsidP="00A54BD4">
      <w:pPr>
        <w:pStyle w:val="Akapitzlist"/>
        <w:widowControl w:val="0"/>
        <w:numPr>
          <w:ilvl w:val="0"/>
          <w:numId w:val="19"/>
        </w:numPr>
        <w:autoSpaceDE w:val="0"/>
        <w:spacing w:before="0" w:after="0" w:line="288" w:lineRule="auto"/>
        <w:contextualSpacing w:val="0"/>
        <w:mirrorIndents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Specyfikacja/wymagania techniczne zgodne z zapisami w OPZ. </w:t>
      </w:r>
    </w:p>
    <w:p w14:paraId="046757E4" w14:textId="77777777" w:rsidR="00A54BD4" w:rsidRDefault="00A54BD4" w:rsidP="00A54BD4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0BA38A9E" w14:textId="77777777" w:rsidR="00A54BD4" w:rsidRDefault="00A54BD4" w:rsidP="00A54BD4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Oświadczam, że szacowanie spełnia wymagania techniczne wskazane w Opisie Przedmiotu Zamówienia.</w:t>
      </w:r>
    </w:p>
    <w:p w14:paraId="1C097923" w14:textId="77777777" w:rsidR="00A54BD4" w:rsidRDefault="00A54BD4" w:rsidP="00A54BD4">
      <w:pPr>
        <w:pStyle w:val="Akapitzlist"/>
        <w:widowControl w:val="0"/>
        <w:autoSpaceDE w:val="0"/>
        <w:spacing w:line="288" w:lineRule="auto"/>
        <w:rPr>
          <w:rFonts w:ascii="Calibri" w:hAnsi="Calibri" w:cs="Calibri"/>
        </w:rPr>
      </w:pPr>
    </w:p>
    <w:p w14:paraId="3278EDDC" w14:textId="77777777" w:rsidR="00A54BD4" w:rsidRDefault="00A54BD4" w:rsidP="00A54BD4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6449E8F6" w14:textId="77777777" w:rsidR="00A54BD4" w:rsidRDefault="00A54BD4" w:rsidP="00A54BD4">
      <w:pPr>
        <w:pStyle w:val="Akapitzlist"/>
        <w:widowControl w:val="0"/>
        <w:numPr>
          <w:ilvl w:val="0"/>
          <w:numId w:val="19"/>
        </w:numPr>
        <w:autoSpaceDE w:val="0"/>
        <w:spacing w:before="0" w:after="0" w:line="288" w:lineRule="auto"/>
        <w:contextualSpacing w:val="0"/>
        <w:mirrorIndents w:val="0"/>
        <w:rPr>
          <w:rFonts w:ascii="Calibri" w:hAnsi="Calibri" w:cs="Calibri"/>
        </w:rPr>
      </w:pPr>
      <w:r>
        <w:rPr>
          <w:rFonts w:ascii="Calibri" w:hAnsi="Calibri" w:cs="Calibri"/>
        </w:rPr>
        <w:t>Warunki płatności:</w:t>
      </w:r>
    </w:p>
    <w:p w14:paraId="027B0F9F" w14:textId="77777777" w:rsidR="00A54BD4" w:rsidRDefault="00A54BD4" w:rsidP="00A54BD4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4612E99A" w14:textId="77777777" w:rsidR="00A54BD4" w:rsidRDefault="00A54BD4" w:rsidP="00A54BD4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5E98A48B" w14:textId="77777777" w:rsidR="00A54BD4" w:rsidRDefault="00A54BD4" w:rsidP="00A54BD4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20ED530C" w14:textId="77777777" w:rsidR="00A54BD4" w:rsidRDefault="00A54BD4" w:rsidP="00A54BD4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4B97B213" w14:textId="77777777" w:rsidR="00A54BD4" w:rsidRDefault="00A54BD4" w:rsidP="00A54BD4">
      <w:pPr>
        <w:widowControl w:val="0"/>
        <w:autoSpaceDE w:val="0"/>
        <w:jc w:val="both"/>
        <w:rPr>
          <w:rFonts w:ascii="Calibri" w:hAnsi="Calibri" w:cs="Calibri"/>
          <w:bCs/>
          <w:color w:val="000000"/>
        </w:rPr>
      </w:pPr>
    </w:p>
    <w:p w14:paraId="15975E05" w14:textId="77777777" w:rsidR="00A54BD4" w:rsidRDefault="00A54BD4" w:rsidP="00A54BD4">
      <w:pPr>
        <w:widowControl w:val="0"/>
        <w:numPr>
          <w:ilvl w:val="0"/>
          <w:numId w:val="19"/>
        </w:numPr>
        <w:autoSpaceDE w:val="0"/>
        <w:spacing w:before="0" w:after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>Oferuję wykonanie przedmiotu zamówienia w następującej cenie oraz czasie:</w:t>
      </w:r>
    </w:p>
    <w:p w14:paraId="6AFE947F" w14:textId="77777777" w:rsidR="00A54BD4" w:rsidRDefault="00A54BD4" w:rsidP="00A54BD4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686"/>
        <w:gridCol w:w="4252"/>
      </w:tblGrid>
      <w:tr w:rsidR="00A54BD4" w14:paraId="75139E17" w14:textId="77777777" w:rsidTr="009B270F">
        <w:trPr>
          <w:trHeight w:val="268"/>
        </w:trPr>
        <w:tc>
          <w:tcPr>
            <w:tcW w:w="1384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4393AC32" w14:textId="77777777" w:rsidR="00A54BD4" w:rsidRDefault="00A54BD4" w:rsidP="009B270F">
            <w:pPr>
              <w:keepNext/>
              <w:autoSpaceDE w:val="0"/>
              <w:autoSpaceDN w:val="0"/>
              <w:spacing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1341CEE9" w14:textId="77777777" w:rsidR="00A54BD4" w:rsidRDefault="00A54BD4" w:rsidP="009B270F">
            <w:pPr>
              <w:keepNext/>
              <w:autoSpaceDE w:val="0"/>
              <w:autoSpaceDN w:val="0"/>
              <w:spacing w:line="360" w:lineRule="auto"/>
              <w:jc w:val="center"/>
              <w:rPr>
                <w:rFonts w:ascii="Calibri" w:eastAsia="Calibri" w:hAnsi="Calibri" w:cs="Calibri"/>
                <w:b/>
                <w:caps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 xml:space="preserve">Serwer nr 2 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EAB84D4" w14:textId="77777777" w:rsidR="00A54BD4" w:rsidRDefault="00A54BD4" w:rsidP="009B270F">
            <w:pPr>
              <w:keepNext/>
              <w:autoSpaceDE w:val="0"/>
              <w:autoSpaceDN w:val="0"/>
              <w:spacing w:line="360" w:lineRule="auto"/>
              <w:jc w:val="center"/>
              <w:rPr>
                <w:rFonts w:ascii="Calibri" w:eastAsia="Calibri" w:hAnsi="Calibri" w:cs="Calibri"/>
                <w:b/>
                <w:caps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Słownie</w:t>
            </w:r>
          </w:p>
        </w:tc>
      </w:tr>
      <w:tr w:rsidR="00A54BD4" w14:paraId="488381D7" w14:textId="77777777" w:rsidTr="009B270F">
        <w:trPr>
          <w:trHeight w:val="474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A4D9D6" w14:textId="77777777" w:rsidR="00A54BD4" w:rsidRDefault="00A54BD4" w:rsidP="009B270F">
            <w:pPr>
              <w:keepNext/>
              <w:autoSpaceDE w:val="0"/>
              <w:autoSpaceDN w:val="0"/>
              <w:spacing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Wartość netto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45956D" w14:textId="77777777" w:rsidR="00A54BD4" w:rsidRDefault="00A54BD4" w:rsidP="009B270F">
            <w:pPr>
              <w:keepNext/>
              <w:autoSpaceDE w:val="0"/>
              <w:autoSpaceDN w:val="0"/>
              <w:spacing w:line="36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82304B" w14:textId="77777777" w:rsidR="00A54BD4" w:rsidRDefault="00A54BD4" w:rsidP="009B270F">
            <w:pPr>
              <w:keepNext/>
              <w:autoSpaceDE w:val="0"/>
              <w:autoSpaceDN w:val="0"/>
              <w:spacing w:line="360" w:lineRule="auto"/>
              <w:rPr>
                <w:rFonts w:ascii="Calibri" w:eastAsia="Calibri" w:hAnsi="Calibri" w:cs="Calibri"/>
                <w:i/>
                <w:lang w:eastAsia="ar-SA"/>
              </w:rPr>
            </w:pPr>
          </w:p>
        </w:tc>
      </w:tr>
    </w:tbl>
    <w:p w14:paraId="7818F1B7" w14:textId="77777777" w:rsidR="00A54BD4" w:rsidRDefault="00A54BD4" w:rsidP="00A54BD4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6FFDE6CC" w14:textId="77777777" w:rsidR="00A54BD4" w:rsidRDefault="00A54BD4" w:rsidP="00A54BD4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7A8C20E8" w14:textId="77777777" w:rsidR="00A54BD4" w:rsidRDefault="00A54BD4" w:rsidP="00A54BD4">
      <w:pPr>
        <w:widowControl w:val="0"/>
        <w:numPr>
          <w:ilvl w:val="0"/>
          <w:numId w:val="19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Oświadczam, że zapoznałem/</w:t>
      </w:r>
      <w:proofErr w:type="spellStart"/>
      <w:r>
        <w:rPr>
          <w:rFonts w:ascii="Calibri" w:hAnsi="Calibri" w:cs="Calibri"/>
          <w:bCs/>
          <w:color w:val="000000"/>
        </w:rPr>
        <w:t>am</w:t>
      </w:r>
      <w:proofErr w:type="spellEnd"/>
      <w:r>
        <w:rPr>
          <w:rFonts w:ascii="Calibri" w:hAnsi="Calibri" w:cs="Calibri"/>
          <w:bCs/>
          <w:color w:val="000000"/>
        </w:rPr>
        <w:t xml:space="preserve"> się z opisem przedmiotu zamówienia i nie wnoszę do niego zastrzeżeń.</w:t>
      </w:r>
    </w:p>
    <w:p w14:paraId="6CD76DC6" w14:textId="77777777" w:rsidR="00A54BD4" w:rsidRDefault="00A54BD4" w:rsidP="00A54BD4">
      <w:pPr>
        <w:widowControl w:val="0"/>
        <w:numPr>
          <w:ilvl w:val="0"/>
          <w:numId w:val="19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Oferta szacowania wartości zamówienia jest ważna 6 miesięcy od dnia jej złożenia.</w:t>
      </w:r>
    </w:p>
    <w:p w14:paraId="1F9B2AC2" w14:textId="77777777" w:rsidR="00A54BD4" w:rsidRDefault="00A54BD4" w:rsidP="00A54BD4">
      <w:pPr>
        <w:widowControl w:val="0"/>
        <w:numPr>
          <w:ilvl w:val="0"/>
          <w:numId w:val="19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color w:val="000000"/>
        </w:rPr>
        <w:t>Przyjmuję do wiadomości, że w przypadku poświadczenia przeze mnie nieprawdy, szacowanie zostanie odrzucone.</w:t>
      </w:r>
    </w:p>
    <w:p w14:paraId="1EC428A0" w14:textId="77777777" w:rsidR="00A54BD4" w:rsidRDefault="00A54BD4" w:rsidP="00A54BD4">
      <w:pPr>
        <w:spacing w:line="276" w:lineRule="auto"/>
        <w:jc w:val="both"/>
        <w:rPr>
          <w:rFonts w:ascii="Calibri" w:hAnsi="Calibri" w:cs="Calibri"/>
          <w:b/>
        </w:rPr>
      </w:pPr>
    </w:p>
    <w:p w14:paraId="665734ED" w14:textId="77777777" w:rsidR="00A54BD4" w:rsidRDefault="00A54BD4" w:rsidP="00A54BD4">
      <w:pPr>
        <w:spacing w:line="360" w:lineRule="auto"/>
        <w:rPr>
          <w:rFonts w:ascii="Calibri" w:hAnsi="Calibri" w:cs="Calibri"/>
          <w:caps/>
          <w:u w:val="single"/>
        </w:rPr>
      </w:pPr>
    </w:p>
    <w:p w14:paraId="3A9647C8" w14:textId="77777777" w:rsidR="00A54BD4" w:rsidRDefault="00A54BD4" w:rsidP="00A54BD4">
      <w:pPr>
        <w:spacing w:line="360" w:lineRule="auto"/>
        <w:rPr>
          <w:rFonts w:ascii="Calibri" w:hAnsi="Calibri" w:cs="Calibri"/>
          <w:u w:val="single"/>
        </w:rPr>
      </w:pPr>
    </w:p>
    <w:p w14:paraId="324C9BC6" w14:textId="77777777" w:rsidR="00A54BD4" w:rsidRDefault="00A54BD4" w:rsidP="00A54BD4">
      <w:pPr>
        <w:spacing w:line="360" w:lineRule="auto"/>
        <w:rPr>
          <w:rFonts w:ascii="Calibri" w:hAnsi="Calibri" w:cs="Calibri"/>
          <w:caps/>
          <w:u w:val="single"/>
        </w:rPr>
      </w:pPr>
      <w:r>
        <w:rPr>
          <w:rFonts w:ascii="Calibri" w:hAnsi="Calibri" w:cs="Calibri"/>
          <w:u w:val="single"/>
        </w:rPr>
        <w:t>Załączniki:</w:t>
      </w:r>
    </w:p>
    <w:p w14:paraId="4000C5C9" w14:textId="77777777" w:rsidR="00A54BD4" w:rsidRDefault="00A54BD4" w:rsidP="00A54BD4">
      <w:pPr>
        <w:numPr>
          <w:ilvl w:val="0"/>
          <w:numId w:val="18"/>
        </w:numPr>
        <w:overflowPunct w:val="0"/>
        <w:spacing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o braku powiązań osobowych i kapitałowych z Zamawiającym.  </w:t>
      </w:r>
    </w:p>
    <w:p w14:paraId="78B0751A" w14:textId="77777777" w:rsidR="00A54BD4" w:rsidRDefault="00A54BD4" w:rsidP="00A54BD4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2489526B" w14:textId="77777777" w:rsidR="00A54BD4" w:rsidRDefault="00A54BD4" w:rsidP="00A54BD4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432BA2F8" w14:textId="77777777" w:rsidR="00A54BD4" w:rsidRDefault="00A54BD4" w:rsidP="00A54BD4">
      <w:pPr>
        <w:pStyle w:val="Arial-12"/>
        <w:widowControl w:val="0"/>
        <w:tabs>
          <w:tab w:val="right" w:pos="9072"/>
        </w:tabs>
        <w:autoSpaceDE w:val="0"/>
        <w:spacing w:before="0" w:after="0" w:line="240" w:lineRule="auto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0"/>
        </w:rPr>
        <w:t>…………………………..…...., dn. …………</w:t>
      </w:r>
      <w:r>
        <w:rPr>
          <w:rFonts w:ascii="Calibri" w:hAnsi="Calibri" w:cs="Calibri"/>
          <w:bCs/>
          <w:color w:val="000000"/>
          <w:sz w:val="20"/>
        </w:rPr>
        <w:tab/>
        <w:t>....................................................</w:t>
      </w:r>
    </w:p>
    <w:p w14:paraId="7C17E499" w14:textId="77777777" w:rsidR="00A54BD4" w:rsidRDefault="00A54BD4" w:rsidP="00A54BD4">
      <w:pPr>
        <w:pStyle w:val="Arial-12"/>
        <w:widowControl w:val="0"/>
        <w:autoSpaceDE w:val="0"/>
        <w:spacing w:before="0" w:after="0" w:line="240" w:lineRule="auto"/>
        <w:ind w:left="5812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                  Podpis osoby uprawnionej</w:t>
      </w:r>
    </w:p>
    <w:p w14:paraId="3BA9BFFD" w14:textId="77777777" w:rsidR="00A54BD4" w:rsidRDefault="00A54BD4" w:rsidP="00A54BD4">
      <w:pPr>
        <w:spacing w:line="288" w:lineRule="auto"/>
        <w:jc w:val="center"/>
        <w:rPr>
          <w:rFonts w:ascii="Calibri" w:hAnsi="Calibri" w:cs="Calibri"/>
          <w:caps/>
        </w:rPr>
      </w:pPr>
    </w:p>
    <w:p w14:paraId="7A3710DE" w14:textId="77777777" w:rsidR="00A54BD4" w:rsidRDefault="00A54BD4" w:rsidP="00A54BD4">
      <w:pPr>
        <w:overflowPunct w:val="0"/>
        <w:spacing w:line="288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  <w:highlight w:val="lightGray"/>
        </w:rPr>
        <w:t xml:space="preserve"> </w:t>
      </w:r>
    </w:p>
    <w:p w14:paraId="2D8F0B30" w14:textId="77777777" w:rsidR="00A54BD4" w:rsidRDefault="00A54BD4" w:rsidP="00A54BD4">
      <w:pPr>
        <w:jc w:val="both"/>
        <w:rPr>
          <w:rFonts w:ascii="Calibri" w:hAnsi="Calibri" w:cs="Calibri"/>
        </w:rPr>
      </w:pPr>
    </w:p>
    <w:p w14:paraId="3ED7EB75" w14:textId="77777777" w:rsidR="007764DA" w:rsidRPr="00A54BD4" w:rsidRDefault="007764DA" w:rsidP="00A54BD4"/>
    <w:sectPr w:rsidR="007764DA" w:rsidRPr="00A54BD4" w:rsidSect="00A741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268" w:right="1268" w:bottom="170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6B50" w14:textId="77777777" w:rsidR="00F34DE0" w:rsidRDefault="00F34DE0" w:rsidP="00093B23">
      <w:r>
        <w:separator/>
      </w:r>
    </w:p>
  </w:endnote>
  <w:endnote w:type="continuationSeparator" w:id="0">
    <w:p w14:paraId="623D73F3" w14:textId="77777777" w:rsidR="00F34DE0" w:rsidRDefault="00F34DE0" w:rsidP="0009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E122" w14:textId="77777777" w:rsidR="00206A0C" w:rsidRDefault="00206A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3240" w14:textId="77777777" w:rsidR="00206A0C" w:rsidRDefault="00206A0C" w:rsidP="00206A0C">
    <w:pPr>
      <w:pStyle w:val="Stopka"/>
      <w:spacing w:before="0" w:after="0"/>
      <w:jc w:val="center"/>
      <w:rPr>
        <w:rFonts w:ascii="Calibri" w:hAnsi="Calibri" w:cs="Calibri"/>
        <w:color w:val="004E93"/>
        <w:sz w:val="16"/>
        <w:szCs w:val="16"/>
      </w:rPr>
    </w:pPr>
    <w:proofErr w:type="spellStart"/>
    <w:r w:rsidRPr="00206A0C">
      <w:rPr>
        <w:rFonts w:ascii="Calibri" w:hAnsi="Calibri" w:cs="Calibri"/>
        <w:color w:val="004E93"/>
        <w:sz w:val="16"/>
        <w:szCs w:val="16"/>
      </w:rPr>
      <w:t>Pentacomp</w:t>
    </w:r>
    <w:proofErr w:type="spellEnd"/>
    <w:r w:rsidRPr="00206A0C">
      <w:rPr>
        <w:rFonts w:ascii="Calibri" w:hAnsi="Calibri" w:cs="Calibri"/>
        <w:color w:val="004E93"/>
        <w:sz w:val="16"/>
        <w:szCs w:val="16"/>
      </w:rPr>
      <w:t xml:space="preserve"> Systemy Informatyczne S.A.</w:t>
    </w:r>
  </w:p>
  <w:p w14:paraId="7CA92D3A" w14:textId="1A27C1B1" w:rsidR="00206A0C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b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 xml:space="preserve">Al. Jerozolimskie 179, 02-222 Warszawa, tel. +48 22 417 57 10, </w:t>
    </w:r>
    <w:hyperlink r:id="rId1" w:history="1">
      <w:r w:rsidRPr="00206A0C">
        <w:rPr>
          <w:rFonts w:ascii="Calibri" w:hAnsi="Calibri" w:cs="Calibri"/>
          <w:color w:val="004E93"/>
          <w:sz w:val="16"/>
          <w:szCs w:val="16"/>
        </w:rPr>
        <w:t>www.pentacomp.pl</w:t>
      </w:r>
    </w:hyperlink>
  </w:p>
  <w:p w14:paraId="01390661" w14:textId="63BFADAB" w:rsidR="00206A0C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b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>Spółka zarejestrowana w Sądzie Rejonowym dla m. st. Warszawy, XII Wydział Gospodarczy KRS 0000282983, NIP 118 12 42 640</w:t>
    </w:r>
  </w:p>
  <w:p w14:paraId="03B677E8" w14:textId="58B79C84" w:rsidR="00206A0C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b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>Kapitał zakładowy 1 139 010,00 zł, wpłacony w całości.</w:t>
    </w:r>
  </w:p>
  <w:p w14:paraId="68AB4879" w14:textId="4B767307" w:rsidR="008A2E65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>Podmiot wpisany do Rejestru BDO pod numerem 000595318</w:t>
    </w:r>
    <w:r>
      <w:rPr>
        <w:rFonts w:ascii="Calibri" w:hAnsi="Calibri" w:cs="Calibri"/>
        <w:color w:val="004E93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D8FB" w14:textId="77777777" w:rsidR="00206A0C" w:rsidRDefault="00206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AEC3" w14:textId="77777777" w:rsidR="00F34DE0" w:rsidRDefault="00F34DE0" w:rsidP="00093B23">
      <w:r>
        <w:separator/>
      </w:r>
    </w:p>
  </w:footnote>
  <w:footnote w:type="continuationSeparator" w:id="0">
    <w:p w14:paraId="03D1AB85" w14:textId="77777777" w:rsidR="00F34DE0" w:rsidRDefault="00F34DE0" w:rsidP="0009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60"/>
      <w:gridCol w:w="1466"/>
      <w:gridCol w:w="3852"/>
    </w:tblGrid>
    <w:tr w:rsidR="008A2E65" w:rsidRPr="008E0D90" w14:paraId="2032F63D" w14:textId="77777777" w:rsidTr="00093B23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004E93" w:themeColor="accent1"/>
            <w:right w:val="nil"/>
          </w:tcBorders>
        </w:tcPr>
        <w:p w14:paraId="4AEBC12D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515EBA35" w14:textId="77777777" w:rsidR="008A2E65" w:rsidRDefault="00000000">
          <w:pPr>
            <w:pStyle w:val="Bezodstpw"/>
            <w:rPr>
              <w:rFonts w:ascii="Cambria" w:hAnsi="Cambria"/>
              <w:color w:val="004E93" w:themeColor="accent1"/>
              <w:szCs w:val="20"/>
            </w:rPr>
          </w:pPr>
          <w:sdt>
            <w:sdtPr>
              <w:rPr>
                <w:rFonts w:ascii="Cambria" w:hAnsi="Cambria"/>
                <w:color w:val="004E93" w:themeColor="accent1"/>
              </w:rPr>
              <w:id w:val="317395852"/>
              <w:placeholder>
                <w:docPart w:val="DA6D50E3B024054FAD9C1BD41C5F2BE2"/>
              </w:placeholder>
              <w:temporary/>
              <w:showingPlcHdr/>
            </w:sdtPr>
            <w:sdtContent>
              <w:r w:rsidR="008A2E65">
                <w:rPr>
                  <w:rFonts w:ascii="Cambria" w:hAnsi="Cambria"/>
                  <w:color w:val="004E93" w:themeColor="accent1"/>
                </w:rPr>
                <w:t>[Wpisz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004E93" w:themeColor="accent1"/>
            <w:right w:val="nil"/>
          </w:tcBorders>
        </w:tcPr>
        <w:p w14:paraId="3A1A5B72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</w:tr>
    <w:tr w:rsidR="008A2E65" w:rsidRPr="008E0D90" w14:paraId="29A80449" w14:textId="77777777" w:rsidTr="00093B23">
      <w:trPr>
        <w:trHeight w:val="150"/>
      </w:trPr>
      <w:tc>
        <w:tcPr>
          <w:tcW w:w="2389" w:type="pct"/>
          <w:tcBorders>
            <w:top w:val="single" w:sz="4" w:space="0" w:color="004E93" w:themeColor="accent1"/>
            <w:left w:val="nil"/>
            <w:bottom w:val="nil"/>
            <w:right w:val="nil"/>
          </w:tcBorders>
        </w:tcPr>
        <w:p w14:paraId="5E1D431F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3A4E89C" w14:textId="77777777" w:rsidR="008A2E65" w:rsidRDefault="008A2E65">
          <w:pPr>
            <w:rPr>
              <w:rFonts w:ascii="Cambria" w:hAnsi="Cambria"/>
              <w:color w:val="004E93" w:themeColor="accent1"/>
              <w:szCs w:val="22"/>
            </w:rPr>
          </w:pPr>
        </w:p>
      </w:tc>
      <w:tc>
        <w:tcPr>
          <w:tcW w:w="2278" w:type="pct"/>
          <w:tcBorders>
            <w:top w:val="single" w:sz="4" w:space="0" w:color="004E93" w:themeColor="accent1"/>
            <w:left w:val="nil"/>
            <w:bottom w:val="nil"/>
            <w:right w:val="nil"/>
          </w:tcBorders>
        </w:tcPr>
        <w:p w14:paraId="087C752D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</w:tr>
  </w:tbl>
  <w:p w14:paraId="2DB91C31" w14:textId="77777777" w:rsidR="008A2E65" w:rsidRDefault="008A2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D0F7" w14:textId="77777777" w:rsidR="009B19CF" w:rsidRDefault="009B19CF" w:rsidP="00093B23">
    <w:pPr>
      <w:pStyle w:val="Nagwek"/>
    </w:pPr>
    <w:r>
      <w:rPr>
        <w:noProof/>
        <w:lang w:eastAsia="pl-PL"/>
      </w:rPr>
      <w:drawing>
        <wp:inline distT="0" distB="0" distL="0" distR="0" wp14:anchorId="4E8F7BDD" wp14:editId="718FACAB">
          <wp:extent cx="1440000" cy="112586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ntacomp_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125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C5AC" w14:textId="77777777" w:rsidR="00206A0C" w:rsidRDefault="00206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F77"/>
    <w:multiLevelType w:val="hybridMultilevel"/>
    <w:tmpl w:val="5E8C7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491A"/>
    <w:multiLevelType w:val="hybridMultilevel"/>
    <w:tmpl w:val="65444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0919"/>
    <w:multiLevelType w:val="multilevel"/>
    <w:tmpl w:val="C166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63C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8D1E0F"/>
    <w:multiLevelType w:val="multilevel"/>
    <w:tmpl w:val="4A0AB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cs-CZ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C911D2"/>
    <w:multiLevelType w:val="multilevel"/>
    <w:tmpl w:val="C518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A2B02"/>
    <w:multiLevelType w:val="multilevel"/>
    <w:tmpl w:val="6418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034A54"/>
    <w:multiLevelType w:val="hybridMultilevel"/>
    <w:tmpl w:val="5C86D694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25DC148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1D74DFD"/>
    <w:multiLevelType w:val="hybridMultilevel"/>
    <w:tmpl w:val="169A7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664E0"/>
    <w:multiLevelType w:val="hybridMultilevel"/>
    <w:tmpl w:val="4E405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2" w15:restartNumberingAfterBreak="0">
    <w:nsid w:val="401069C9"/>
    <w:multiLevelType w:val="hybridMultilevel"/>
    <w:tmpl w:val="DE2A7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21E3B"/>
    <w:multiLevelType w:val="multilevel"/>
    <w:tmpl w:val="8AB0E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750EC"/>
    <w:multiLevelType w:val="multilevel"/>
    <w:tmpl w:val="795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6300E"/>
    <w:multiLevelType w:val="multilevel"/>
    <w:tmpl w:val="68B2C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EE7A28"/>
    <w:multiLevelType w:val="multilevel"/>
    <w:tmpl w:val="4A0AB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cs-CZ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17178F"/>
    <w:multiLevelType w:val="hybridMultilevel"/>
    <w:tmpl w:val="B8D6618E"/>
    <w:lvl w:ilvl="0" w:tplc="11B4ADB6">
      <w:start w:val="1"/>
      <w:numFmt w:val="decimal"/>
      <w:lvlText w:val="%1)"/>
      <w:lvlJc w:val="left"/>
      <w:pPr>
        <w:ind w:left="782"/>
      </w:pPr>
      <w:rPr>
        <w:rFonts w:asciiTheme="majorHAnsi" w:eastAsia="Times New Roman" w:hAnsiTheme="majorHAnsi" w:cstheme="maj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F8024A">
      <w:start w:val="1"/>
      <w:numFmt w:val="lowerLetter"/>
      <w:lvlText w:val="%2)"/>
      <w:lvlJc w:val="left"/>
      <w:pPr>
        <w:ind w:left="1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CC0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C4692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BED25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9A9F5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C644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366A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24D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D23934"/>
    <w:multiLevelType w:val="hybridMultilevel"/>
    <w:tmpl w:val="9E6ACD8A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7939214">
    <w:abstractNumId w:val="7"/>
  </w:num>
  <w:num w:numId="2" w16cid:durableId="932864140">
    <w:abstractNumId w:val="4"/>
  </w:num>
  <w:num w:numId="3" w16cid:durableId="417947273">
    <w:abstractNumId w:val="3"/>
  </w:num>
  <w:num w:numId="4" w16cid:durableId="851335096">
    <w:abstractNumId w:val="17"/>
  </w:num>
  <w:num w:numId="5" w16cid:durableId="394164508">
    <w:abstractNumId w:val="10"/>
  </w:num>
  <w:num w:numId="6" w16cid:durableId="1700474175">
    <w:abstractNumId w:val="9"/>
  </w:num>
  <w:num w:numId="7" w16cid:durableId="1921720125">
    <w:abstractNumId w:val="12"/>
  </w:num>
  <w:num w:numId="8" w16cid:durableId="1313211968">
    <w:abstractNumId w:val="1"/>
  </w:num>
  <w:num w:numId="9" w16cid:durableId="1780567857">
    <w:abstractNumId w:val="0"/>
  </w:num>
  <w:num w:numId="10" w16cid:durableId="1776830416">
    <w:abstractNumId w:val="8"/>
  </w:num>
  <w:num w:numId="11" w16cid:durableId="993290742">
    <w:abstractNumId w:val="14"/>
  </w:num>
  <w:num w:numId="12" w16cid:durableId="1233153327">
    <w:abstractNumId w:val="2"/>
  </w:num>
  <w:num w:numId="13" w16cid:durableId="39331068">
    <w:abstractNumId w:val="6"/>
  </w:num>
  <w:num w:numId="14" w16cid:durableId="15154868">
    <w:abstractNumId w:val="5"/>
  </w:num>
  <w:num w:numId="15" w16cid:durableId="1392725832">
    <w:abstractNumId w:val="16"/>
  </w:num>
  <w:num w:numId="16" w16cid:durableId="1125124774">
    <w:abstractNumId w:val="13"/>
  </w:num>
  <w:num w:numId="17" w16cid:durableId="1173567424">
    <w:abstractNumId w:val="18"/>
  </w:num>
  <w:num w:numId="18" w16cid:durableId="158078232">
    <w:abstractNumId w:val="15"/>
  </w:num>
  <w:num w:numId="19" w16cid:durableId="1907184513">
    <w:abstractNumId w:val="19"/>
  </w:num>
  <w:num w:numId="20" w16cid:durableId="1305161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23"/>
    <w:rsid w:val="00036FB4"/>
    <w:rsid w:val="00082196"/>
    <w:rsid w:val="00093B23"/>
    <w:rsid w:val="00116C8E"/>
    <w:rsid w:val="00135745"/>
    <w:rsid w:val="00185A2F"/>
    <w:rsid w:val="001B6BE4"/>
    <w:rsid w:val="002050C3"/>
    <w:rsid w:val="00206A0C"/>
    <w:rsid w:val="00231010"/>
    <w:rsid w:val="00250568"/>
    <w:rsid w:val="002B666D"/>
    <w:rsid w:val="002C289A"/>
    <w:rsid w:val="002D567A"/>
    <w:rsid w:val="00346511"/>
    <w:rsid w:val="00392B6F"/>
    <w:rsid w:val="003D31BC"/>
    <w:rsid w:val="0044574B"/>
    <w:rsid w:val="00455C30"/>
    <w:rsid w:val="0048105C"/>
    <w:rsid w:val="004A5741"/>
    <w:rsid w:val="004D3370"/>
    <w:rsid w:val="0054361E"/>
    <w:rsid w:val="0055161D"/>
    <w:rsid w:val="00555338"/>
    <w:rsid w:val="0059023E"/>
    <w:rsid w:val="005D193D"/>
    <w:rsid w:val="005D47E0"/>
    <w:rsid w:val="005E31DA"/>
    <w:rsid w:val="006B11B2"/>
    <w:rsid w:val="006B787F"/>
    <w:rsid w:val="006C02F4"/>
    <w:rsid w:val="006D150A"/>
    <w:rsid w:val="006E58BC"/>
    <w:rsid w:val="006F479B"/>
    <w:rsid w:val="007764DA"/>
    <w:rsid w:val="007771CE"/>
    <w:rsid w:val="007A4C27"/>
    <w:rsid w:val="007B0C46"/>
    <w:rsid w:val="007C3DB8"/>
    <w:rsid w:val="008007FC"/>
    <w:rsid w:val="00804F62"/>
    <w:rsid w:val="0081223B"/>
    <w:rsid w:val="00834043"/>
    <w:rsid w:val="008544C6"/>
    <w:rsid w:val="008A29C0"/>
    <w:rsid w:val="008A2E65"/>
    <w:rsid w:val="008C3115"/>
    <w:rsid w:val="008E45BE"/>
    <w:rsid w:val="008E7774"/>
    <w:rsid w:val="00974561"/>
    <w:rsid w:val="009917BE"/>
    <w:rsid w:val="009B19CF"/>
    <w:rsid w:val="00A54BD4"/>
    <w:rsid w:val="00A600AA"/>
    <w:rsid w:val="00A66C3C"/>
    <w:rsid w:val="00A74186"/>
    <w:rsid w:val="00AA3104"/>
    <w:rsid w:val="00AA47C5"/>
    <w:rsid w:val="00AF1EB5"/>
    <w:rsid w:val="00B327E7"/>
    <w:rsid w:val="00BB4AA0"/>
    <w:rsid w:val="00C11C40"/>
    <w:rsid w:val="00C30895"/>
    <w:rsid w:val="00CA1A84"/>
    <w:rsid w:val="00CA54FC"/>
    <w:rsid w:val="00CC3D2C"/>
    <w:rsid w:val="00CD720C"/>
    <w:rsid w:val="00CE3029"/>
    <w:rsid w:val="00CE60CF"/>
    <w:rsid w:val="00CF2AE8"/>
    <w:rsid w:val="00D554D5"/>
    <w:rsid w:val="00DB2BEF"/>
    <w:rsid w:val="00DC09BD"/>
    <w:rsid w:val="00E318E1"/>
    <w:rsid w:val="00E47B42"/>
    <w:rsid w:val="00E738FA"/>
    <w:rsid w:val="00E804D3"/>
    <w:rsid w:val="00ED57B8"/>
    <w:rsid w:val="00EE2570"/>
    <w:rsid w:val="00F34DE0"/>
    <w:rsid w:val="00F479F9"/>
    <w:rsid w:val="00F5330C"/>
    <w:rsid w:val="00F6538F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3C00E9"/>
  <w15:docId w15:val="{A4B73E8F-4E6A-4866-951C-C4A60793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745"/>
    <w:pPr>
      <w:spacing w:before="60" w:after="60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30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330C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330C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33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4E93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B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3B23"/>
  </w:style>
  <w:style w:type="paragraph" w:styleId="Stopka">
    <w:name w:val="footer"/>
    <w:basedOn w:val="Normalny"/>
    <w:link w:val="StopkaZnak"/>
    <w:uiPriority w:val="99"/>
    <w:unhideWhenUsed/>
    <w:rsid w:val="00093B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B23"/>
  </w:style>
  <w:style w:type="paragraph" w:styleId="Bezodstpw">
    <w:name w:val="No Spacing"/>
    <w:basedOn w:val="Normalny"/>
    <w:link w:val="BezodstpwZnak"/>
    <w:qFormat/>
    <w:rsid w:val="00804F62"/>
    <w:rPr>
      <w:szCs w:val="22"/>
    </w:rPr>
  </w:style>
  <w:style w:type="character" w:customStyle="1" w:styleId="BezodstpwZnak">
    <w:name w:val="Bez odstępów Znak"/>
    <w:basedOn w:val="Domylnaczcionkaakapitu"/>
    <w:link w:val="Bezodstpw"/>
    <w:rsid w:val="00804F62"/>
    <w:rPr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B2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B23"/>
    <w:rPr>
      <w:rFonts w:ascii="Lucida Grande CE" w:hAnsi="Lucida Grande CE" w:cs="Lucida Grande CE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93B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161D"/>
    <w:pPr>
      <w:ind w:left="720"/>
      <w:contextualSpacing/>
      <w:mirrorIndents/>
      <w:jc w:val="both"/>
    </w:pPr>
    <w:rPr>
      <w:rFonts w:ascii="Arial" w:eastAsiaTheme="minorHAnsi" w:hAnsi="Arial"/>
      <w:szCs w:val="22"/>
      <w:lang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5330C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5330C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5330C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F5330C"/>
    <w:rPr>
      <w:rFonts w:asciiTheme="majorHAnsi" w:eastAsiaTheme="majorEastAsia" w:hAnsiTheme="majorHAnsi" w:cstheme="majorBidi"/>
      <w:b/>
      <w:bCs/>
      <w:i/>
      <w:iCs/>
      <w:color w:val="004E93" w:themeColor="accent1"/>
      <w:sz w:val="22"/>
    </w:rPr>
  </w:style>
  <w:style w:type="paragraph" w:customStyle="1" w:styleId="Domylnie">
    <w:name w:val="Domyślnie"/>
    <w:qFormat/>
    <w:rsid w:val="004A5741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7764DA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Arial-12">
    <w:name w:val="Arial-12"/>
    <w:basedOn w:val="Normalny"/>
    <w:rsid w:val="00CE60CF"/>
    <w:pPr>
      <w:suppressAutoHyphens/>
      <w:spacing w:line="280" w:lineRule="atLeast"/>
      <w:jc w:val="both"/>
    </w:pPr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tacomp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6D50E3B024054FAD9C1BD41C5F2B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488F00-1FB4-9448-B405-18C9E773D025}"/>
      </w:docPartPr>
      <w:docPartBody>
        <w:p w:rsidR="00402E68" w:rsidRDefault="00402E68" w:rsidP="00402E68">
          <w:pPr>
            <w:pStyle w:val="DA6D50E3B024054FAD9C1BD41C5F2BE2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E68"/>
    <w:rsid w:val="000F5CB5"/>
    <w:rsid w:val="00113C2A"/>
    <w:rsid w:val="003B1932"/>
    <w:rsid w:val="00402E68"/>
    <w:rsid w:val="00433468"/>
    <w:rsid w:val="007452B3"/>
    <w:rsid w:val="0077506F"/>
    <w:rsid w:val="00951DB2"/>
    <w:rsid w:val="009C0C1F"/>
    <w:rsid w:val="009F1BD0"/>
    <w:rsid w:val="00A81C23"/>
    <w:rsid w:val="00A82D23"/>
    <w:rsid w:val="00B310BE"/>
    <w:rsid w:val="00FC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6D50E3B024054FAD9C1BD41C5F2BE2">
    <w:name w:val="DA6D50E3B024054FAD9C1BD41C5F2BE2"/>
    <w:rsid w:val="00402E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Motyw pakietu Office">
  <a:themeElements>
    <a:clrScheme name="Pentacom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E93"/>
      </a:accent1>
      <a:accent2>
        <a:srgbClr val="009DE1"/>
      </a:accent2>
      <a:accent3>
        <a:srgbClr val="99CEEF"/>
      </a:accent3>
      <a:accent4>
        <a:srgbClr val="151424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ntacomp szablon">
      <a:majorFont>
        <a:latin typeface="Montserrat Ligh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7F85C4BA3EE41A99A474F7E890771" ma:contentTypeVersion="14" ma:contentTypeDescription="Utwórz nowy dokument." ma:contentTypeScope="" ma:versionID="b827c4525ff4c50aadcd5f4d4f02a92d">
  <xsd:schema xmlns:xsd="http://www.w3.org/2001/XMLSchema" xmlns:xs="http://www.w3.org/2001/XMLSchema" xmlns:p="http://schemas.microsoft.com/office/2006/metadata/properties" xmlns:ns2="aa733982-3af9-49da-87be-753db0bab939" xmlns:ns3="adc3be56-470a-477d-8e9a-0cfd2395ebca" targetNamespace="http://schemas.microsoft.com/office/2006/metadata/properties" ma:root="true" ma:fieldsID="d37b6d4e4c9a49d31c203d42fe5d4c3f" ns2:_="" ns3:_="">
    <xsd:import namespace="aa733982-3af9-49da-87be-753db0bab939"/>
    <xsd:import namespace="adc3be56-470a-477d-8e9a-0cfd2395e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33982-3af9-49da-87be-753db0bab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31f8cda-3d00-401b-b4ea-784def8764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3be56-470a-477d-8e9a-0cfd2395e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494b742-0206-4fc3-b0c6-f0f8d45372bf}" ma:internalName="TaxCatchAll" ma:showField="CatchAllData" ma:web="adc3be56-470a-477d-8e9a-0cfd2395e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733982-3af9-49da-87be-753db0bab939">
      <Terms xmlns="http://schemas.microsoft.com/office/infopath/2007/PartnerControls"/>
    </lcf76f155ced4ddcb4097134ff3c332f>
    <TaxCatchAll xmlns="adc3be56-470a-477d-8e9a-0cfd2395eb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BBFD1E-2FEE-40E5-9632-732A4059D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33982-3af9-49da-87be-753db0bab939"/>
    <ds:schemaRef ds:uri="adc3be56-470a-477d-8e9a-0cfd2395e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CC0E2-D630-42B8-A1BA-914EFEBA2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4A723-7641-49AB-8C54-E0A468B571A6}">
  <ds:schemaRefs>
    <ds:schemaRef ds:uri="http://schemas.microsoft.com/office/2006/metadata/properties"/>
    <ds:schemaRef ds:uri="http://schemas.microsoft.com/office/infopath/2007/PartnerControls"/>
    <ds:schemaRef ds:uri="aa733982-3af9-49da-87be-753db0bab939"/>
    <ds:schemaRef ds:uri="adc3be56-470a-477d-8e9a-0cfd2395ebca"/>
  </ds:schemaRefs>
</ds:datastoreItem>
</file>

<file path=customXml/itemProps4.xml><?xml version="1.0" encoding="utf-8"?>
<ds:datastoreItem xmlns:ds="http://schemas.openxmlformats.org/officeDocument/2006/customXml" ds:itemID="{F2711072-E350-4D97-B37D-26B37D31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rav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p</dc:creator>
  <cp:lastModifiedBy>Nowakowski Mateusz</cp:lastModifiedBy>
  <cp:revision>19</cp:revision>
  <cp:lastPrinted>2020-02-27T10:17:00Z</cp:lastPrinted>
  <dcterms:created xsi:type="dcterms:W3CDTF">2020-05-11T10:34:00Z</dcterms:created>
  <dcterms:modified xsi:type="dcterms:W3CDTF">2023-11-10T12:06:00Z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0x0101002677F85C4BA3EE41A99A474F7E890771</vt:lpwstr>
  </property>
</Properties>
</file>